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B87" w:rsidRPr="00605446" w:rsidRDefault="004F2B87" w:rsidP="00073407">
      <w:pPr>
        <w:spacing w:line="460" w:lineRule="exact"/>
        <w:ind w:firstLineChars="0" w:firstLine="0"/>
        <w:rPr>
          <w:rFonts w:eastAsia="標楷體"/>
          <w:sz w:val="28"/>
          <w:szCs w:val="28"/>
        </w:rPr>
      </w:pPr>
      <w:r w:rsidRPr="00605446">
        <w:rPr>
          <w:rFonts w:eastAsia="標楷體"/>
          <w:sz w:val="28"/>
          <w:szCs w:val="28"/>
        </w:rPr>
        <w:t>一、現行法定職掌</w:t>
      </w:r>
    </w:p>
    <w:p w:rsidR="00F21BD8" w:rsidRDefault="004F2B87" w:rsidP="00E7280F">
      <w:pPr>
        <w:spacing w:line="460" w:lineRule="exact"/>
        <w:ind w:left="853" w:hangingChars="300" w:hanging="853"/>
        <w:rPr>
          <w:rFonts w:eastAsia="標楷體"/>
          <w:sz w:val="28"/>
          <w:szCs w:val="28"/>
        </w:rPr>
      </w:pPr>
      <w:r w:rsidRPr="00605446">
        <w:rPr>
          <w:rFonts w:eastAsia="標楷體"/>
          <w:sz w:val="28"/>
          <w:szCs w:val="28"/>
        </w:rPr>
        <w:t>（一）機關主要職掌</w:t>
      </w:r>
    </w:p>
    <w:p w:rsidR="004F2B87" w:rsidRPr="00D951A4" w:rsidRDefault="00F21BD8" w:rsidP="00BF302C">
      <w:pPr>
        <w:adjustRightInd w:val="0"/>
        <w:snapToGrid w:val="0"/>
        <w:spacing w:line="460" w:lineRule="exact"/>
        <w:ind w:leftChars="350" w:left="856" w:firstLineChars="0" w:firstLine="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本會係依據</w:t>
      </w:r>
      <w:r>
        <w:rPr>
          <w:rFonts w:eastAsia="標楷體" w:hint="eastAsia"/>
          <w:sz w:val="28"/>
          <w:szCs w:val="28"/>
        </w:rPr>
        <w:t xml:space="preserve">  </w:t>
      </w:r>
      <w:r>
        <w:rPr>
          <w:rFonts w:eastAsia="標楷體" w:hint="eastAsia"/>
          <w:sz w:val="28"/>
          <w:szCs w:val="28"/>
        </w:rPr>
        <w:t>總統</w:t>
      </w:r>
      <w:r w:rsidR="00796AB3" w:rsidRPr="0057790D">
        <w:rPr>
          <w:rFonts w:eastAsia="標楷體" w:hint="eastAsia"/>
          <w:sz w:val="28"/>
          <w:szCs w:val="28"/>
        </w:rPr>
        <w:t>106</w:t>
      </w:r>
      <w:r w:rsidR="00796AB3" w:rsidRPr="0057790D">
        <w:rPr>
          <w:rFonts w:eastAsia="標楷體" w:hint="eastAsia"/>
          <w:sz w:val="28"/>
          <w:szCs w:val="28"/>
        </w:rPr>
        <w:t>年</w:t>
      </w:r>
      <w:r w:rsidR="00796AB3" w:rsidRPr="0057790D">
        <w:rPr>
          <w:rFonts w:eastAsia="標楷體" w:hint="eastAsia"/>
          <w:sz w:val="28"/>
          <w:szCs w:val="28"/>
        </w:rPr>
        <w:t>12</w:t>
      </w:r>
      <w:r w:rsidR="00796AB3" w:rsidRPr="0057790D">
        <w:rPr>
          <w:rFonts w:eastAsia="標楷體" w:hint="eastAsia"/>
          <w:sz w:val="28"/>
          <w:szCs w:val="28"/>
        </w:rPr>
        <w:t>月</w:t>
      </w:r>
      <w:r w:rsidR="00796AB3" w:rsidRPr="0057790D">
        <w:rPr>
          <w:rFonts w:eastAsia="標楷體" w:hint="eastAsia"/>
          <w:sz w:val="28"/>
          <w:szCs w:val="28"/>
        </w:rPr>
        <w:t>27</w:t>
      </w:r>
      <w:r w:rsidR="00796AB3" w:rsidRPr="0057790D">
        <w:rPr>
          <w:rFonts w:eastAsia="標楷體" w:hint="eastAsia"/>
          <w:sz w:val="28"/>
          <w:szCs w:val="28"/>
        </w:rPr>
        <w:t>日</w:t>
      </w:r>
      <w:r w:rsidR="0057790D" w:rsidRPr="0057790D">
        <w:rPr>
          <w:rFonts w:eastAsia="標楷體" w:hint="eastAsia"/>
          <w:sz w:val="28"/>
          <w:szCs w:val="28"/>
        </w:rPr>
        <w:t>華總</w:t>
      </w:r>
      <w:proofErr w:type="gramStart"/>
      <w:r w:rsidR="0057790D" w:rsidRPr="0057790D">
        <w:rPr>
          <w:rFonts w:eastAsia="標楷體" w:hint="eastAsia"/>
          <w:sz w:val="28"/>
          <w:szCs w:val="28"/>
        </w:rPr>
        <w:t>一義字第</w:t>
      </w:r>
      <w:r w:rsidR="0057790D" w:rsidRPr="0057790D">
        <w:rPr>
          <w:rFonts w:eastAsia="標楷體" w:hint="eastAsia"/>
          <w:sz w:val="28"/>
          <w:szCs w:val="28"/>
        </w:rPr>
        <w:t>10600155841</w:t>
      </w:r>
      <w:proofErr w:type="gramEnd"/>
      <w:r w:rsidR="0057790D" w:rsidRPr="0057790D">
        <w:rPr>
          <w:rFonts w:eastAsia="標楷體" w:hint="eastAsia"/>
          <w:sz w:val="28"/>
          <w:szCs w:val="28"/>
        </w:rPr>
        <w:t>號</w:t>
      </w:r>
      <w:r>
        <w:rPr>
          <w:rFonts w:eastAsia="標楷體" w:hint="eastAsia"/>
          <w:sz w:val="28"/>
          <w:szCs w:val="28"/>
        </w:rPr>
        <w:t>令公布</w:t>
      </w:r>
      <w:r w:rsidR="00BF302C">
        <w:rPr>
          <w:rFonts w:eastAsia="標楷體" w:hint="eastAsia"/>
          <w:sz w:val="28"/>
          <w:szCs w:val="28"/>
        </w:rPr>
        <w:t>之</w:t>
      </w:r>
      <w:r w:rsidR="00BF302C" w:rsidRPr="00530B6B">
        <w:rPr>
          <w:rFonts w:eastAsia="標楷體" w:hint="eastAsia"/>
          <w:sz w:val="28"/>
          <w:szCs w:val="28"/>
        </w:rPr>
        <w:t>「促進轉型正義</w:t>
      </w:r>
      <w:r w:rsidR="00696829" w:rsidRPr="00530B6B">
        <w:rPr>
          <w:rFonts w:eastAsia="標楷體" w:hint="eastAsia"/>
          <w:sz w:val="28"/>
          <w:szCs w:val="28"/>
        </w:rPr>
        <w:t>條例</w:t>
      </w:r>
      <w:r w:rsidR="00BF302C" w:rsidRPr="00530B6B">
        <w:rPr>
          <w:rFonts w:eastAsia="標楷體" w:hint="eastAsia"/>
          <w:sz w:val="28"/>
          <w:szCs w:val="28"/>
        </w:rPr>
        <w:t>」</w:t>
      </w:r>
      <w:r w:rsidR="00696829" w:rsidRPr="00530B6B">
        <w:rPr>
          <w:rFonts w:eastAsia="標楷體" w:hint="eastAsia"/>
          <w:sz w:val="28"/>
          <w:szCs w:val="28"/>
        </w:rPr>
        <w:t>第</w:t>
      </w:r>
      <w:r w:rsidR="00696829" w:rsidRPr="00530B6B">
        <w:rPr>
          <w:rFonts w:eastAsia="標楷體" w:hint="eastAsia"/>
          <w:sz w:val="28"/>
          <w:szCs w:val="28"/>
        </w:rPr>
        <w:t>2</w:t>
      </w:r>
      <w:r w:rsidR="00696829" w:rsidRPr="00530B6B">
        <w:rPr>
          <w:rFonts w:eastAsia="標楷體" w:hint="eastAsia"/>
          <w:sz w:val="28"/>
          <w:szCs w:val="28"/>
        </w:rPr>
        <w:t>條規</w:t>
      </w:r>
      <w:r w:rsidR="00696829" w:rsidRPr="006F0F37">
        <w:rPr>
          <w:rFonts w:eastAsia="標楷體" w:hint="eastAsia"/>
          <w:sz w:val="28"/>
          <w:szCs w:val="28"/>
        </w:rPr>
        <w:t>定設置，</w:t>
      </w:r>
      <w:r w:rsidR="00F205F2" w:rsidRPr="006F0F37">
        <w:rPr>
          <w:rFonts w:eastAsia="標楷體" w:hint="eastAsia"/>
          <w:sz w:val="28"/>
          <w:szCs w:val="28"/>
        </w:rPr>
        <w:t>掌理</w:t>
      </w:r>
      <w:r w:rsidR="00B9128D" w:rsidRPr="006F0F37">
        <w:rPr>
          <w:rFonts w:eastAsia="標楷體" w:hint="eastAsia"/>
          <w:sz w:val="28"/>
          <w:szCs w:val="28"/>
        </w:rPr>
        <w:t>開放</w:t>
      </w:r>
      <w:r w:rsidR="00530B6B" w:rsidRPr="006F0F37">
        <w:rPr>
          <w:rFonts w:eastAsia="標楷體" w:hint="eastAsia"/>
          <w:sz w:val="28"/>
          <w:szCs w:val="28"/>
        </w:rPr>
        <w:t>政治檔案、清除威權象徵、保存不義遺址、平復司法不法、還原歷史真相</w:t>
      </w:r>
      <w:r w:rsidR="000055D8" w:rsidRPr="006F0F37">
        <w:rPr>
          <w:rFonts w:eastAsia="標楷體" w:hint="eastAsia"/>
          <w:sz w:val="28"/>
          <w:szCs w:val="28"/>
        </w:rPr>
        <w:t>並</w:t>
      </w:r>
      <w:r w:rsidR="00554E81" w:rsidRPr="006F0F37">
        <w:rPr>
          <w:rFonts w:eastAsia="標楷體" w:hint="eastAsia"/>
          <w:sz w:val="28"/>
          <w:szCs w:val="28"/>
        </w:rPr>
        <w:t>促進社會和解</w:t>
      </w:r>
      <w:r w:rsidR="001F6F19" w:rsidRPr="006F0F37">
        <w:rPr>
          <w:rFonts w:ascii="標楷體" w:eastAsia="標楷體" w:hAnsi="標楷體" w:hint="eastAsia"/>
          <w:sz w:val="28"/>
          <w:szCs w:val="28"/>
        </w:rPr>
        <w:t>、</w:t>
      </w:r>
      <w:r w:rsidR="00530B6B" w:rsidRPr="006F0F37">
        <w:rPr>
          <w:rFonts w:eastAsia="標楷體" w:hint="eastAsia"/>
          <w:sz w:val="28"/>
          <w:szCs w:val="28"/>
        </w:rPr>
        <w:t>不當黨產</w:t>
      </w:r>
      <w:r w:rsidR="00B9128D" w:rsidRPr="006F0F37">
        <w:rPr>
          <w:rFonts w:eastAsia="標楷體" w:hint="eastAsia"/>
          <w:sz w:val="28"/>
          <w:szCs w:val="28"/>
        </w:rPr>
        <w:t>處理及運用</w:t>
      </w:r>
      <w:r w:rsidR="009517BD" w:rsidRPr="006F0F37">
        <w:rPr>
          <w:rFonts w:ascii="標楷體" w:eastAsia="標楷體" w:hAnsi="標楷體" w:hint="eastAsia"/>
          <w:sz w:val="28"/>
          <w:szCs w:val="28"/>
        </w:rPr>
        <w:t>，</w:t>
      </w:r>
      <w:r w:rsidR="000055D8" w:rsidRPr="006F0F37">
        <w:rPr>
          <w:rFonts w:ascii="標楷體" w:eastAsia="標楷體" w:hAnsi="標楷體" w:hint="eastAsia"/>
          <w:sz w:val="28"/>
          <w:szCs w:val="28"/>
        </w:rPr>
        <w:t>暨</w:t>
      </w:r>
      <w:r w:rsidR="009517BD" w:rsidRPr="006F0F37">
        <w:rPr>
          <w:rFonts w:eastAsia="標楷體" w:hint="eastAsia"/>
          <w:sz w:val="28"/>
          <w:szCs w:val="28"/>
        </w:rPr>
        <w:t>該</w:t>
      </w:r>
      <w:r w:rsidR="009517BD">
        <w:rPr>
          <w:rFonts w:eastAsia="標楷體" w:hint="eastAsia"/>
          <w:sz w:val="28"/>
          <w:szCs w:val="28"/>
        </w:rPr>
        <w:t>條例所定</w:t>
      </w:r>
      <w:r w:rsidR="009517BD" w:rsidRPr="009517BD">
        <w:rPr>
          <w:rFonts w:eastAsia="標楷體" w:hint="eastAsia"/>
          <w:sz w:val="28"/>
          <w:szCs w:val="28"/>
        </w:rPr>
        <w:t>其他轉型正義事項</w:t>
      </w:r>
      <w:r w:rsidR="00A639A5" w:rsidRPr="009517BD">
        <w:rPr>
          <w:rFonts w:eastAsia="標楷體" w:hint="eastAsia"/>
          <w:sz w:val="28"/>
          <w:szCs w:val="28"/>
        </w:rPr>
        <w:t>，</w:t>
      </w:r>
      <w:r w:rsidR="00A639A5">
        <w:rPr>
          <w:rFonts w:eastAsia="標楷體" w:hint="eastAsia"/>
          <w:sz w:val="28"/>
          <w:szCs w:val="28"/>
        </w:rPr>
        <w:t>以</w:t>
      </w:r>
      <w:r w:rsidR="00530B6B" w:rsidRPr="00530B6B">
        <w:rPr>
          <w:rFonts w:eastAsia="標楷體" w:hint="eastAsia"/>
          <w:sz w:val="28"/>
          <w:szCs w:val="28"/>
        </w:rPr>
        <w:t>促進</w:t>
      </w:r>
      <w:r w:rsidR="00DE5F9D">
        <w:rPr>
          <w:rFonts w:eastAsia="標楷體" w:hint="eastAsia"/>
          <w:sz w:val="28"/>
          <w:szCs w:val="28"/>
        </w:rPr>
        <w:t>轉型正義及</w:t>
      </w:r>
      <w:r w:rsidR="002921F4" w:rsidRPr="00530B6B">
        <w:rPr>
          <w:rFonts w:eastAsia="標楷體" w:hint="eastAsia"/>
          <w:sz w:val="28"/>
          <w:szCs w:val="28"/>
        </w:rPr>
        <w:t>落實</w:t>
      </w:r>
      <w:r w:rsidR="00530B6B" w:rsidRPr="00530B6B">
        <w:rPr>
          <w:rFonts w:eastAsia="標楷體" w:hint="eastAsia"/>
          <w:sz w:val="28"/>
          <w:szCs w:val="28"/>
        </w:rPr>
        <w:t>自由民主憲政秩序</w:t>
      </w:r>
      <w:r w:rsidR="00DE5F9D">
        <w:rPr>
          <w:rFonts w:ascii="標楷體" w:eastAsia="標楷體" w:hAnsi="標楷體" w:hint="eastAsia"/>
          <w:sz w:val="28"/>
          <w:szCs w:val="28"/>
        </w:rPr>
        <w:t>。</w:t>
      </w:r>
    </w:p>
    <w:p w:rsidR="002965D8" w:rsidRPr="00605446" w:rsidRDefault="004F2B87" w:rsidP="00073407">
      <w:pPr>
        <w:spacing w:line="460" w:lineRule="exact"/>
        <w:ind w:left="853" w:hangingChars="300" w:hanging="853"/>
        <w:rPr>
          <w:rFonts w:eastAsia="標楷體"/>
          <w:sz w:val="28"/>
          <w:szCs w:val="28"/>
        </w:rPr>
      </w:pPr>
      <w:r w:rsidRPr="00605446">
        <w:rPr>
          <w:rFonts w:eastAsia="標楷體"/>
          <w:sz w:val="28"/>
          <w:szCs w:val="28"/>
        </w:rPr>
        <w:t>（二）內部分層業務</w:t>
      </w:r>
    </w:p>
    <w:p w:rsidR="001240A4" w:rsidRDefault="001240A4" w:rsidP="007C246F">
      <w:pPr>
        <w:spacing w:line="460" w:lineRule="exact"/>
        <w:ind w:leftChars="350" w:left="856" w:firstLineChars="0" w:firstLine="0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本會</w:t>
      </w:r>
      <w:r w:rsidR="00203BEA" w:rsidRPr="006766BB">
        <w:rPr>
          <w:rFonts w:eastAsia="標楷體"/>
          <w:sz w:val="28"/>
          <w:szCs w:val="28"/>
        </w:rPr>
        <w:t>內部單位及</w:t>
      </w:r>
      <w:r w:rsidR="00C76E00" w:rsidRPr="006766BB">
        <w:rPr>
          <w:rFonts w:eastAsia="標楷體" w:hint="eastAsia"/>
          <w:sz w:val="28"/>
          <w:szCs w:val="28"/>
        </w:rPr>
        <w:t>員額編制</w:t>
      </w:r>
      <w:r w:rsidR="00203BEA" w:rsidRPr="006766BB">
        <w:rPr>
          <w:rFonts w:eastAsia="標楷體"/>
          <w:sz w:val="28"/>
          <w:szCs w:val="28"/>
        </w:rPr>
        <w:t>，</w:t>
      </w:r>
      <w:r w:rsidR="00F70337" w:rsidRPr="00A877D8">
        <w:rPr>
          <w:rFonts w:eastAsia="標楷體" w:hint="eastAsia"/>
          <w:sz w:val="28"/>
          <w:szCs w:val="28"/>
        </w:rPr>
        <w:t>係依「促</w:t>
      </w:r>
      <w:r w:rsidR="00F70337" w:rsidRPr="00466A4D">
        <w:rPr>
          <w:rFonts w:ascii="標楷體" w:eastAsia="標楷體" w:hAnsi="標楷體" w:hint="eastAsia"/>
          <w:sz w:val="28"/>
          <w:szCs w:val="28"/>
        </w:rPr>
        <w:t>進轉型正義</w:t>
      </w:r>
      <w:r w:rsidR="005E5C52" w:rsidRPr="00466A4D">
        <w:rPr>
          <w:rFonts w:ascii="標楷體" w:eastAsia="標楷體" w:hAnsi="標楷體" w:hint="eastAsia"/>
          <w:sz w:val="28"/>
          <w:szCs w:val="28"/>
        </w:rPr>
        <w:t>委員會處</w:t>
      </w:r>
      <w:proofErr w:type="gramStart"/>
      <w:r w:rsidR="005E5C52" w:rsidRPr="00466A4D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="005E5C52" w:rsidRPr="00466A4D">
        <w:rPr>
          <w:rFonts w:ascii="標楷體" w:eastAsia="標楷體" w:hAnsi="標楷體" w:hint="eastAsia"/>
          <w:sz w:val="28"/>
          <w:szCs w:val="28"/>
        </w:rPr>
        <w:t>規程</w:t>
      </w:r>
      <w:r w:rsidR="00F70337" w:rsidRPr="00466A4D">
        <w:rPr>
          <w:rFonts w:ascii="標楷體" w:eastAsia="標楷體" w:hAnsi="標楷體" w:hint="eastAsia"/>
          <w:sz w:val="28"/>
          <w:szCs w:val="28"/>
        </w:rPr>
        <w:t>」</w:t>
      </w:r>
      <w:r w:rsidR="005E5C52" w:rsidRPr="00466A4D">
        <w:rPr>
          <w:rFonts w:ascii="標楷體" w:eastAsia="標楷體" w:hAnsi="標楷體" w:hint="eastAsia"/>
          <w:sz w:val="28"/>
          <w:szCs w:val="28"/>
        </w:rPr>
        <w:t>等規定設置，</w:t>
      </w:r>
      <w:r w:rsidR="009E4149">
        <w:rPr>
          <w:rFonts w:ascii="標楷體" w:eastAsia="標楷體" w:hAnsi="標楷體" w:hint="eastAsia"/>
          <w:sz w:val="28"/>
          <w:szCs w:val="28"/>
        </w:rPr>
        <w:t>有關</w:t>
      </w:r>
      <w:r w:rsidR="009E4149" w:rsidRPr="00605446">
        <w:rPr>
          <w:rFonts w:eastAsia="標楷體"/>
          <w:sz w:val="28"/>
          <w:szCs w:val="28"/>
        </w:rPr>
        <w:t>內部單位業務職掌如下：</w:t>
      </w:r>
    </w:p>
    <w:p w:rsidR="00FB65E7" w:rsidRDefault="00FB65E7" w:rsidP="00414EE9">
      <w:pPr>
        <w:adjustRightInd w:val="0"/>
        <w:snapToGrid w:val="0"/>
        <w:spacing w:line="460" w:lineRule="exact"/>
        <w:ind w:leftChars="350" w:left="1140" w:hangingChars="100" w:hanging="284"/>
        <w:rPr>
          <w:rFonts w:ascii="標楷體" w:eastAsia="標楷體" w:hAnsi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1.</w:t>
      </w:r>
      <w:r w:rsidR="00AF7CB6">
        <w:rPr>
          <w:rFonts w:eastAsia="標楷體" w:hint="eastAsia"/>
          <w:sz w:val="28"/>
          <w:szCs w:val="28"/>
        </w:rPr>
        <w:t>本會</w:t>
      </w:r>
      <w:r>
        <w:rPr>
          <w:rFonts w:eastAsia="標楷體" w:hint="eastAsia"/>
          <w:sz w:val="28"/>
          <w:szCs w:val="28"/>
        </w:rPr>
        <w:t>置</w:t>
      </w:r>
      <w:r w:rsidR="009C4E15" w:rsidRPr="00AF45B1">
        <w:rPr>
          <w:rFonts w:eastAsia="標楷體" w:hint="eastAsia"/>
          <w:sz w:val="28"/>
          <w:szCs w:val="28"/>
        </w:rPr>
        <w:t>委員</w:t>
      </w:r>
      <w:r w:rsidR="009C4E15" w:rsidRPr="00AF45B1">
        <w:rPr>
          <w:rFonts w:eastAsia="標楷體" w:hint="eastAsia"/>
          <w:sz w:val="28"/>
          <w:szCs w:val="28"/>
        </w:rPr>
        <w:t>9</w:t>
      </w:r>
      <w:r w:rsidR="009C4E15" w:rsidRPr="00AF45B1">
        <w:rPr>
          <w:rFonts w:eastAsia="標楷體" w:hint="eastAsia"/>
          <w:sz w:val="28"/>
          <w:szCs w:val="28"/>
        </w:rPr>
        <w:t>人，</w:t>
      </w:r>
      <w:r w:rsidR="00AF45B1" w:rsidRPr="00AF45B1">
        <w:rPr>
          <w:rFonts w:eastAsia="標楷體" w:hint="eastAsia"/>
          <w:sz w:val="28"/>
          <w:szCs w:val="28"/>
        </w:rPr>
        <w:t>由行政院長提名經立法院同意後任命之</w:t>
      </w:r>
      <w:r w:rsidR="00FA34B2" w:rsidRPr="00190775">
        <w:rPr>
          <w:rFonts w:eastAsia="標楷體" w:hint="eastAsia"/>
          <w:sz w:val="28"/>
          <w:szCs w:val="28"/>
        </w:rPr>
        <w:t>，</w:t>
      </w:r>
      <w:r w:rsidR="00190775">
        <w:rPr>
          <w:rFonts w:eastAsia="標楷體" w:hint="eastAsia"/>
          <w:sz w:val="28"/>
          <w:szCs w:val="28"/>
        </w:rPr>
        <w:t>並</w:t>
      </w:r>
      <w:r w:rsidR="00190775" w:rsidRPr="00190775">
        <w:rPr>
          <w:rFonts w:eastAsia="標楷體" w:hint="eastAsia"/>
          <w:sz w:val="28"/>
          <w:szCs w:val="28"/>
        </w:rPr>
        <w:t>指定</w:t>
      </w:r>
      <w:r w:rsidR="00190775">
        <w:rPr>
          <w:rFonts w:eastAsia="標楷體" w:hint="eastAsia"/>
          <w:sz w:val="28"/>
          <w:szCs w:val="28"/>
        </w:rPr>
        <w:t>其中</w:t>
      </w:r>
      <w:r w:rsidR="00190775">
        <w:rPr>
          <w:rFonts w:eastAsia="標楷體" w:hint="eastAsia"/>
          <w:sz w:val="28"/>
          <w:szCs w:val="28"/>
        </w:rPr>
        <w:t>1</w:t>
      </w:r>
      <w:r w:rsidR="00190775" w:rsidRPr="00190775">
        <w:rPr>
          <w:rFonts w:eastAsia="標楷體" w:hint="eastAsia"/>
          <w:sz w:val="28"/>
          <w:szCs w:val="28"/>
        </w:rPr>
        <w:t>人為主任委員，綜理會務</w:t>
      </w:r>
      <w:r w:rsidR="00AF7CB6">
        <w:rPr>
          <w:rFonts w:eastAsia="標楷體" w:hint="eastAsia"/>
          <w:sz w:val="28"/>
          <w:szCs w:val="28"/>
        </w:rPr>
        <w:t>及</w:t>
      </w:r>
      <w:r w:rsidR="00190775" w:rsidRPr="00190775">
        <w:rPr>
          <w:rFonts w:eastAsia="標楷體" w:hint="eastAsia"/>
          <w:sz w:val="28"/>
          <w:szCs w:val="28"/>
        </w:rPr>
        <w:t>指揮、監督所屬人員</w:t>
      </w:r>
      <w:r w:rsidR="00190775">
        <w:rPr>
          <w:rFonts w:ascii="標楷體" w:eastAsia="標楷體" w:hAnsi="標楷體" w:hint="eastAsia"/>
          <w:sz w:val="28"/>
          <w:szCs w:val="28"/>
        </w:rPr>
        <w:t>；</w:t>
      </w:r>
      <w:r w:rsidR="00190775">
        <w:rPr>
          <w:rFonts w:eastAsia="標楷體" w:hint="eastAsia"/>
          <w:sz w:val="28"/>
          <w:szCs w:val="28"/>
        </w:rPr>
        <w:t>1</w:t>
      </w:r>
      <w:r w:rsidR="00190775" w:rsidRPr="00190775">
        <w:rPr>
          <w:rFonts w:eastAsia="標楷體" w:hint="eastAsia"/>
          <w:sz w:val="28"/>
          <w:szCs w:val="28"/>
        </w:rPr>
        <w:t>人為副主任委員</w:t>
      </w:r>
      <w:r w:rsidR="00190775">
        <w:rPr>
          <w:rFonts w:ascii="標楷體" w:eastAsia="標楷體" w:hAnsi="標楷體" w:hint="eastAsia"/>
          <w:sz w:val="28"/>
          <w:szCs w:val="28"/>
        </w:rPr>
        <w:t>，</w:t>
      </w:r>
      <w:r w:rsidR="00190775">
        <w:rPr>
          <w:rFonts w:eastAsia="標楷體" w:hint="eastAsia"/>
          <w:sz w:val="28"/>
          <w:szCs w:val="28"/>
        </w:rPr>
        <w:t>襄助主任委員處理會務</w:t>
      </w:r>
      <w:r w:rsidR="00190775">
        <w:rPr>
          <w:rFonts w:ascii="標楷體" w:eastAsia="標楷體" w:hAnsi="標楷體" w:hint="eastAsia"/>
          <w:sz w:val="28"/>
          <w:szCs w:val="28"/>
        </w:rPr>
        <w:t>。</w:t>
      </w:r>
    </w:p>
    <w:p w:rsidR="00AF7CB6" w:rsidRPr="00605446" w:rsidRDefault="00375328" w:rsidP="00AF7CB6">
      <w:pPr>
        <w:spacing w:line="460" w:lineRule="exact"/>
        <w:ind w:leftChars="350" w:left="1567" w:hangingChars="250" w:hanging="711"/>
        <w:rPr>
          <w:rFonts w:eastAsia="標楷體"/>
          <w:sz w:val="28"/>
          <w:szCs w:val="28"/>
        </w:rPr>
      </w:pPr>
      <w:r>
        <w:rPr>
          <w:rFonts w:eastAsia="標楷體" w:hint="eastAsia"/>
          <w:sz w:val="28"/>
          <w:szCs w:val="28"/>
        </w:rPr>
        <w:t>2.</w:t>
      </w:r>
      <w:r w:rsidR="00AF7CB6" w:rsidRPr="00605446">
        <w:rPr>
          <w:rFonts w:eastAsia="標楷體"/>
          <w:sz w:val="28"/>
          <w:szCs w:val="28"/>
        </w:rPr>
        <w:t>本</w:t>
      </w:r>
      <w:r w:rsidR="00342101">
        <w:rPr>
          <w:rFonts w:eastAsia="標楷體" w:hint="eastAsia"/>
          <w:sz w:val="28"/>
          <w:szCs w:val="28"/>
        </w:rPr>
        <w:t>會</w:t>
      </w:r>
      <w:r w:rsidR="00AF7CB6" w:rsidRPr="00605446">
        <w:rPr>
          <w:rFonts w:eastAsia="標楷體" w:hint="eastAsia"/>
          <w:sz w:val="28"/>
          <w:szCs w:val="28"/>
        </w:rPr>
        <w:t>置主任秘書</w:t>
      </w:r>
      <w:r w:rsidR="00342101">
        <w:rPr>
          <w:rFonts w:eastAsia="標楷體" w:hint="eastAsia"/>
          <w:sz w:val="28"/>
          <w:szCs w:val="28"/>
        </w:rPr>
        <w:t>及</w:t>
      </w:r>
      <w:r w:rsidR="00AF7CB6" w:rsidRPr="00605446">
        <w:rPr>
          <w:rFonts w:eastAsia="標楷體"/>
          <w:sz w:val="28"/>
          <w:szCs w:val="28"/>
        </w:rPr>
        <w:t>下列</w:t>
      </w:r>
      <w:r w:rsidR="00342101">
        <w:rPr>
          <w:rFonts w:eastAsia="標楷體" w:hint="eastAsia"/>
          <w:sz w:val="28"/>
          <w:szCs w:val="28"/>
        </w:rPr>
        <w:t>組</w:t>
      </w:r>
      <w:r w:rsidR="00342101">
        <w:rPr>
          <w:rFonts w:ascii="新細明體" w:eastAsia="新細明體" w:hAnsi="新細明體" w:hint="eastAsia"/>
          <w:sz w:val="28"/>
          <w:szCs w:val="28"/>
        </w:rPr>
        <w:t>、</w:t>
      </w:r>
      <w:r w:rsidR="00342101">
        <w:rPr>
          <w:rFonts w:eastAsia="標楷體" w:hint="eastAsia"/>
          <w:sz w:val="28"/>
          <w:szCs w:val="28"/>
        </w:rPr>
        <w:t>室</w:t>
      </w:r>
    </w:p>
    <w:p w:rsidR="00092A99" w:rsidRPr="00AA53AD" w:rsidRDefault="00786E10" w:rsidP="003A1978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F92398">
        <w:rPr>
          <w:rFonts w:eastAsia="標楷體"/>
          <w:sz w:val="28"/>
          <w:szCs w:val="28"/>
        </w:rPr>
        <w:fldChar w:fldCharType="begin"/>
      </w:r>
      <w:r w:rsidRPr="00F92398">
        <w:rPr>
          <w:rFonts w:eastAsia="標楷體"/>
          <w:sz w:val="28"/>
          <w:szCs w:val="28"/>
        </w:rPr>
        <w:instrText xml:space="preserve"> </w:instrText>
      </w:r>
      <w:r w:rsidRPr="00F92398">
        <w:rPr>
          <w:rFonts w:eastAsia="標楷體" w:hint="eastAsia"/>
          <w:sz w:val="28"/>
          <w:szCs w:val="28"/>
        </w:rPr>
        <w:instrText>eq \o\ac(</w:instrText>
      </w:r>
      <w:r w:rsidRPr="00F92398">
        <w:rPr>
          <w:rFonts w:eastAsia="標楷體" w:hint="eastAsia"/>
          <w:sz w:val="28"/>
          <w:szCs w:val="28"/>
        </w:rPr>
        <w:instrText>○</w:instrText>
      </w:r>
      <w:r w:rsidRPr="00F92398">
        <w:rPr>
          <w:rFonts w:eastAsia="標楷體" w:hint="eastAsia"/>
          <w:sz w:val="28"/>
          <w:szCs w:val="28"/>
        </w:rPr>
        <w:instrText>,</w:instrText>
      </w:r>
      <w:r w:rsidRPr="00F92398">
        <w:rPr>
          <w:rFonts w:eastAsia="標楷體" w:hint="eastAsia"/>
          <w:position w:val="3"/>
          <w:sz w:val="19"/>
          <w:szCs w:val="28"/>
        </w:rPr>
        <w:instrText>1</w:instrText>
      </w:r>
      <w:r w:rsidRPr="00F92398">
        <w:rPr>
          <w:rFonts w:eastAsia="標楷體" w:hint="eastAsia"/>
          <w:sz w:val="28"/>
          <w:szCs w:val="28"/>
        </w:rPr>
        <w:instrText>)</w:instrText>
      </w:r>
      <w:r w:rsidRPr="00F92398">
        <w:rPr>
          <w:rFonts w:eastAsia="標楷體"/>
          <w:sz w:val="28"/>
          <w:szCs w:val="28"/>
        </w:rPr>
        <w:fldChar w:fldCharType="end"/>
      </w:r>
      <w:r w:rsidR="00092A99" w:rsidRPr="00AA53AD">
        <w:rPr>
          <w:rFonts w:eastAsia="標楷體" w:hint="eastAsia"/>
          <w:sz w:val="28"/>
          <w:szCs w:val="28"/>
        </w:rPr>
        <w:t>主任秘書</w:t>
      </w:r>
      <w:r w:rsidR="005B3C5B" w:rsidRPr="00AA53AD">
        <w:rPr>
          <w:rFonts w:ascii="標楷體" w:eastAsia="標楷體" w:hAnsi="標楷體" w:hint="eastAsia"/>
          <w:sz w:val="28"/>
          <w:szCs w:val="28"/>
        </w:rPr>
        <w:t>：</w:t>
      </w:r>
      <w:r w:rsidR="003A1978" w:rsidRPr="00AA53AD">
        <w:rPr>
          <w:rFonts w:eastAsia="標楷體" w:hint="eastAsia"/>
          <w:sz w:val="28"/>
          <w:szCs w:val="28"/>
        </w:rPr>
        <w:t>文稿之綜核</w:t>
      </w:r>
      <w:proofErr w:type="gramStart"/>
      <w:r w:rsidR="003A1978" w:rsidRPr="00AA53AD">
        <w:rPr>
          <w:rFonts w:eastAsia="標楷體" w:hint="eastAsia"/>
          <w:sz w:val="28"/>
          <w:szCs w:val="28"/>
        </w:rPr>
        <w:t>及代判</w:t>
      </w:r>
      <w:proofErr w:type="gramEnd"/>
      <w:r w:rsidR="003A1978" w:rsidRPr="00AA53AD">
        <w:rPr>
          <w:rFonts w:eastAsia="標楷體" w:hint="eastAsia"/>
          <w:sz w:val="28"/>
          <w:szCs w:val="28"/>
        </w:rPr>
        <w:t>；機密及重要文件之處理；各單位之協調及權責問題之核議；重要會議之籌辦；其他交辦事項。</w:t>
      </w:r>
    </w:p>
    <w:p w:rsidR="00B86911" w:rsidRDefault="00786E10" w:rsidP="003A1978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color w:val="FF0000"/>
          <w:sz w:val="28"/>
          <w:szCs w:val="28"/>
        </w:rPr>
      </w:pPr>
      <w:r w:rsidRPr="00F92398">
        <w:rPr>
          <w:rFonts w:eastAsia="標楷體"/>
          <w:sz w:val="28"/>
          <w:szCs w:val="28"/>
        </w:rPr>
        <w:fldChar w:fldCharType="begin"/>
      </w:r>
      <w:r w:rsidRPr="00F92398">
        <w:rPr>
          <w:rFonts w:eastAsia="標楷體"/>
          <w:sz w:val="28"/>
          <w:szCs w:val="28"/>
        </w:rPr>
        <w:instrText xml:space="preserve"> </w:instrText>
      </w:r>
      <w:r w:rsidRPr="00F92398">
        <w:rPr>
          <w:rFonts w:eastAsia="標楷體" w:hint="eastAsia"/>
          <w:sz w:val="28"/>
          <w:szCs w:val="28"/>
        </w:rPr>
        <w:instrText>eq \o\ac(</w:instrText>
      </w:r>
      <w:r w:rsidRPr="00F92398">
        <w:rPr>
          <w:rFonts w:eastAsia="標楷體" w:hint="eastAsia"/>
          <w:sz w:val="28"/>
          <w:szCs w:val="28"/>
        </w:rPr>
        <w:instrText>○</w:instrText>
      </w:r>
      <w:r w:rsidRPr="00F92398">
        <w:rPr>
          <w:rFonts w:eastAsia="標楷體" w:hint="eastAsia"/>
          <w:sz w:val="28"/>
          <w:szCs w:val="28"/>
        </w:rPr>
        <w:instrText>,</w:instrText>
      </w:r>
      <w:r w:rsidRPr="00F92398">
        <w:rPr>
          <w:rFonts w:eastAsia="標楷體" w:hint="eastAsia"/>
          <w:position w:val="3"/>
          <w:sz w:val="19"/>
          <w:szCs w:val="28"/>
        </w:rPr>
        <w:instrText>2</w:instrText>
      </w:r>
      <w:r w:rsidRPr="00F92398">
        <w:rPr>
          <w:rFonts w:eastAsia="標楷體" w:hint="eastAsia"/>
          <w:sz w:val="28"/>
          <w:szCs w:val="28"/>
        </w:rPr>
        <w:instrText>)</w:instrText>
      </w:r>
      <w:r w:rsidRPr="00F92398">
        <w:rPr>
          <w:rFonts w:eastAsia="標楷體"/>
          <w:sz w:val="28"/>
          <w:szCs w:val="28"/>
        </w:rPr>
        <w:fldChar w:fldCharType="end"/>
      </w:r>
      <w:r w:rsidR="00B86911" w:rsidRPr="0001116A">
        <w:rPr>
          <w:rFonts w:eastAsia="標楷體" w:hint="eastAsia"/>
          <w:sz w:val="28"/>
          <w:szCs w:val="28"/>
        </w:rPr>
        <w:t>還原歷史真相</w:t>
      </w:r>
      <w:r w:rsidR="008D3004" w:rsidRPr="0001116A">
        <w:rPr>
          <w:rFonts w:eastAsia="標楷體" w:hint="eastAsia"/>
          <w:sz w:val="28"/>
          <w:szCs w:val="28"/>
        </w:rPr>
        <w:t>組：</w:t>
      </w:r>
      <w:r w:rsidR="00B86911" w:rsidRPr="0001116A">
        <w:rPr>
          <w:rFonts w:eastAsia="標楷體" w:hint="eastAsia"/>
          <w:sz w:val="28"/>
          <w:szCs w:val="28"/>
        </w:rPr>
        <w:t>回復威權統治時期相關歷史事實，以還原人權受迫害之歷程，並</w:t>
      </w:r>
      <w:proofErr w:type="gramStart"/>
      <w:r w:rsidR="00B86911" w:rsidRPr="0001116A">
        <w:rPr>
          <w:rFonts w:eastAsia="標楷體" w:hint="eastAsia"/>
          <w:sz w:val="28"/>
          <w:szCs w:val="28"/>
        </w:rPr>
        <w:t>釐</w:t>
      </w:r>
      <w:proofErr w:type="gramEnd"/>
      <w:r w:rsidR="00B86911" w:rsidRPr="0001116A">
        <w:rPr>
          <w:rFonts w:eastAsia="標楷體" w:hint="eastAsia"/>
          <w:sz w:val="28"/>
          <w:szCs w:val="28"/>
        </w:rPr>
        <w:t>清壓迫體制加害者及參與者責任；威權統治時期政治檔案開放應用之研究、規劃及推動；</w:t>
      </w:r>
      <w:r w:rsidR="00072AC4" w:rsidRPr="0001116A">
        <w:rPr>
          <w:rFonts w:eastAsia="標楷體" w:hint="eastAsia"/>
          <w:sz w:val="28"/>
          <w:szCs w:val="28"/>
        </w:rPr>
        <w:t>政黨、附隨組織及黨營機構持有政治檔案之通報、調查、</w:t>
      </w:r>
      <w:proofErr w:type="gramStart"/>
      <w:r w:rsidR="00072AC4" w:rsidRPr="0001116A">
        <w:rPr>
          <w:rFonts w:eastAsia="標楷體" w:hint="eastAsia"/>
          <w:sz w:val="28"/>
          <w:szCs w:val="28"/>
        </w:rPr>
        <w:t>審定與移歸</w:t>
      </w:r>
      <w:proofErr w:type="gramEnd"/>
      <w:r w:rsidR="00072AC4" w:rsidRPr="0001116A">
        <w:rPr>
          <w:rFonts w:eastAsia="標楷體" w:hint="eastAsia"/>
          <w:sz w:val="28"/>
          <w:szCs w:val="28"/>
        </w:rPr>
        <w:t>為國家檔案之研究、規劃及推動；</w:t>
      </w:r>
      <w:r w:rsidR="00A854B5" w:rsidRPr="0001116A">
        <w:rPr>
          <w:rFonts w:eastAsia="標楷體" w:hint="eastAsia"/>
          <w:sz w:val="28"/>
          <w:szCs w:val="28"/>
        </w:rPr>
        <w:t>政治檔案相關爭議事項之受理、諮詢及處理；還原歷史真相及政治檔案相關報告編擬之規劃及推動；</w:t>
      </w:r>
      <w:r w:rsidR="000A049D" w:rsidRPr="0001116A">
        <w:rPr>
          <w:rFonts w:eastAsia="標楷體" w:hint="eastAsia"/>
          <w:sz w:val="28"/>
          <w:szCs w:val="28"/>
        </w:rPr>
        <w:t>其他有關還原歷史真相及政治檔案相關事項</w:t>
      </w:r>
      <w:r w:rsidR="0001116A">
        <w:rPr>
          <w:rFonts w:ascii="標楷體" w:eastAsia="標楷體" w:hAnsi="標楷體" w:hint="eastAsia"/>
          <w:sz w:val="28"/>
          <w:szCs w:val="28"/>
        </w:rPr>
        <w:t>。</w:t>
      </w:r>
    </w:p>
    <w:p w:rsidR="00FA0604" w:rsidRPr="00472BB1" w:rsidRDefault="00786E10" w:rsidP="003A1978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F92398">
        <w:rPr>
          <w:rFonts w:eastAsia="標楷體"/>
          <w:sz w:val="28"/>
          <w:szCs w:val="28"/>
        </w:rPr>
        <w:fldChar w:fldCharType="begin"/>
      </w:r>
      <w:r w:rsidRPr="00F92398">
        <w:rPr>
          <w:rFonts w:eastAsia="標楷體"/>
          <w:sz w:val="28"/>
          <w:szCs w:val="28"/>
        </w:rPr>
        <w:instrText xml:space="preserve"> </w:instrText>
      </w:r>
      <w:r w:rsidRPr="00F92398">
        <w:rPr>
          <w:rFonts w:eastAsia="標楷體" w:hint="eastAsia"/>
          <w:sz w:val="28"/>
          <w:szCs w:val="28"/>
        </w:rPr>
        <w:instrText>eq \o\ac(</w:instrText>
      </w:r>
      <w:r w:rsidRPr="00F92398">
        <w:rPr>
          <w:rFonts w:eastAsia="標楷體" w:hint="eastAsia"/>
          <w:sz w:val="28"/>
          <w:szCs w:val="28"/>
        </w:rPr>
        <w:instrText>○</w:instrText>
      </w:r>
      <w:r w:rsidRPr="00F92398">
        <w:rPr>
          <w:rFonts w:eastAsia="標楷體" w:hint="eastAsia"/>
          <w:sz w:val="28"/>
          <w:szCs w:val="28"/>
        </w:rPr>
        <w:instrText>,</w:instrText>
      </w:r>
      <w:r w:rsidRPr="00F92398">
        <w:rPr>
          <w:rFonts w:eastAsia="標楷體" w:hint="eastAsia"/>
          <w:position w:val="3"/>
          <w:sz w:val="19"/>
          <w:szCs w:val="28"/>
        </w:rPr>
        <w:instrText>3</w:instrText>
      </w:r>
      <w:r w:rsidRPr="00F92398">
        <w:rPr>
          <w:rFonts w:eastAsia="標楷體" w:hint="eastAsia"/>
          <w:sz w:val="28"/>
          <w:szCs w:val="28"/>
        </w:rPr>
        <w:instrText>)</w:instrText>
      </w:r>
      <w:r w:rsidRPr="00F92398">
        <w:rPr>
          <w:rFonts w:eastAsia="標楷體"/>
          <w:sz w:val="28"/>
          <w:szCs w:val="28"/>
        </w:rPr>
        <w:fldChar w:fldCharType="end"/>
      </w:r>
      <w:r w:rsidR="00FA0604" w:rsidRPr="00472BB1">
        <w:rPr>
          <w:rFonts w:eastAsia="標楷體" w:hint="eastAsia"/>
          <w:sz w:val="28"/>
          <w:szCs w:val="28"/>
        </w:rPr>
        <w:t>威權象徵處理組：</w:t>
      </w:r>
      <w:r w:rsidR="00CA038F" w:rsidRPr="00472BB1">
        <w:rPr>
          <w:rFonts w:eastAsia="標楷體" w:hint="eastAsia"/>
          <w:sz w:val="28"/>
          <w:szCs w:val="28"/>
        </w:rPr>
        <w:t>威權象徵移除與改名之研究、規劃及推動；不義遺址保存、重建與作為歷史遺址之研究、規劃及推動；威權象徵與不義遺址相關處置之研究、規劃及推動；</w:t>
      </w:r>
      <w:r w:rsidR="00C17174" w:rsidRPr="00472BB1">
        <w:rPr>
          <w:rFonts w:eastAsia="標楷體" w:hint="eastAsia"/>
          <w:sz w:val="28"/>
          <w:szCs w:val="28"/>
        </w:rPr>
        <w:t>清除威權象徵與保存不義遺址相關報告編擬之規劃及推動；</w:t>
      </w:r>
      <w:r w:rsidR="000C5C56" w:rsidRPr="00472BB1">
        <w:rPr>
          <w:rFonts w:eastAsia="標楷體" w:hint="eastAsia"/>
          <w:sz w:val="28"/>
          <w:szCs w:val="28"/>
        </w:rPr>
        <w:t>其他有關威權</w:t>
      </w:r>
      <w:r w:rsidR="000C5C56" w:rsidRPr="00472BB1">
        <w:rPr>
          <w:rFonts w:eastAsia="標楷體" w:hint="eastAsia"/>
          <w:sz w:val="28"/>
          <w:szCs w:val="28"/>
        </w:rPr>
        <w:lastRenderedPageBreak/>
        <w:t>象徵處理事項。</w:t>
      </w:r>
    </w:p>
    <w:p w:rsidR="00BB359F" w:rsidRPr="00BB359F" w:rsidRDefault="00F858C2" w:rsidP="003A1978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786E10">
        <w:rPr>
          <w:rFonts w:eastAsia="標楷體"/>
          <w:sz w:val="28"/>
          <w:szCs w:val="28"/>
        </w:rPr>
        <w:sym w:font="Wingdings" w:char="F084"/>
      </w:r>
      <w:r w:rsidR="00731566" w:rsidRPr="00731566">
        <w:rPr>
          <w:rFonts w:eastAsia="標楷體" w:hint="eastAsia"/>
          <w:sz w:val="28"/>
          <w:szCs w:val="28"/>
        </w:rPr>
        <w:t>平復司法不法組</w:t>
      </w:r>
      <w:r w:rsidRPr="00731566">
        <w:rPr>
          <w:rFonts w:eastAsia="標楷體" w:hint="eastAsia"/>
          <w:sz w:val="28"/>
          <w:szCs w:val="28"/>
        </w:rPr>
        <w:t>：</w:t>
      </w:r>
      <w:r w:rsidR="00BB359F" w:rsidRPr="0025389C">
        <w:rPr>
          <w:rFonts w:eastAsia="標楷體" w:hint="eastAsia"/>
          <w:sz w:val="28"/>
          <w:szCs w:val="28"/>
        </w:rPr>
        <w:t>威權統治時期，違反自由民主憲政秩序、侵害公平審判原則所追訴或審判刑事案件之調查作業，及其他歷史真相調查作業之研究、規劃及推動；平復司法不法相關方案及作法之研究、規劃及推動；</w:t>
      </w:r>
      <w:r w:rsidR="00AE110C" w:rsidRPr="0025389C">
        <w:rPr>
          <w:rFonts w:eastAsia="標楷體" w:hint="eastAsia"/>
          <w:sz w:val="28"/>
          <w:szCs w:val="28"/>
        </w:rPr>
        <w:t>應予平復司法不法之刑事有罪判決案件之研究及處理；</w:t>
      </w:r>
      <w:r w:rsidR="00DD20AE" w:rsidRPr="0025389C">
        <w:rPr>
          <w:rFonts w:eastAsia="標楷體" w:hint="eastAsia"/>
          <w:sz w:val="28"/>
          <w:szCs w:val="28"/>
        </w:rPr>
        <w:t>規劃人事清查處置及相關救濟程序；平復司法不法相關報告編擬之規劃及推動；其他有關平復司法不法事項。</w:t>
      </w:r>
    </w:p>
    <w:p w:rsidR="00D87070" w:rsidRDefault="0099460B" w:rsidP="003A1978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F92398">
        <w:rPr>
          <w:rFonts w:eastAsia="標楷體"/>
          <w:sz w:val="28"/>
          <w:szCs w:val="28"/>
        </w:rPr>
        <w:sym w:font="Wingdings" w:char="F085"/>
      </w:r>
      <w:r w:rsidR="007D5820" w:rsidRPr="007D5820">
        <w:rPr>
          <w:rFonts w:eastAsia="標楷體" w:hint="eastAsia"/>
          <w:sz w:val="28"/>
          <w:szCs w:val="28"/>
        </w:rPr>
        <w:t>重建社會信任組</w:t>
      </w:r>
      <w:r w:rsidRPr="007D5820">
        <w:rPr>
          <w:rFonts w:eastAsia="標楷體" w:hint="eastAsia"/>
          <w:sz w:val="28"/>
          <w:szCs w:val="28"/>
        </w:rPr>
        <w:t>：</w:t>
      </w:r>
      <w:r w:rsidR="00CE3A52" w:rsidRPr="00F513E0">
        <w:rPr>
          <w:rFonts w:eastAsia="標楷體" w:hint="eastAsia"/>
          <w:sz w:val="28"/>
          <w:szCs w:val="28"/>
        </w:rPr>
        <w:t>重建社會信任、創傷療</w:t>
      </w:r>
      <w:proofErr w:type="gramStart"/>
      <w:r w:rsidR="00CE3A52" w:rsidRPr="00F513E0">
        <w:rPr>
          <w:rFonts w:eastAsia="標楷體" w:hint="eastAsia"/>
          <w:sz w:val="28"/>
          <w:szCs w:val="28"/>
        </w:rPr>
        <w:t>癒</w:t>
      </w:r>
      <w:proofErr w:type="gramEnd"/>
      <w:r w:rsidR="00CE3A52" w:rsidRPr="00F513E0">
        <w:rPr>
          <w:rFonts w:eastAsia="標楷體" w:hint="eastAsia"/>
          <w:sz w:val="28"/>
          <w:szCs w:val="28"/>
        </w:rPr>
        <w:t>、促進社會對話朝向和解之研究、規劃及推動；</w:t>
      </w:r>
      <w:r w:rsidR="006F6E15" w:rsidRPr="00F513E0">
        <w:rPr>
          <w:rFonts w:eastAsia="標楷體" w:hint="eastAsia"/>
          <w:sz w:val="28"/>
          <w:szCs w:val="28"/>
        </w:rPr>
        <w:t>民主、法治與人權教育、轉型正義相關文化事務之研究、規劃及推動；</w:t>
      </w:r>
      <w:r w:rsidR="001657BD" w:rsidRPr="00F513E0">
        <w:rPr>
          <w:rFonts w:eastAsia="標楷體" w:hint="eastAsia"/>
          <w:sz w:val="28"/>
          <w:szCs w:val="28"/>
        </w:rPr>
        <w:t>經移轉為國家所有之不當黨產用途之研究、規劃、協調及推動；</w:t>
      </w:r>
      <w:r w:rsidR="002866CB" w:rsidRPr="00F513E0">
        <w:rPr>
          <w:rFonts w:eastAsia="標楷體" w:hint="eastAsia"/>
          <w:sz w:val="28"/>
          <w:szCs w:val="28"/>
        </w:rPr>
        <w:t>不當黨產成立之特種基金之收支、保管及運用；</w:t>
      </w:r>
      <w:r w:rsidR="005E6C8C" w:rsidRPr="00F513E0">
        <w:rPr>
          <w:rFonts w:eastAsia="標楷體" w:hint="eastAsia"/>
          <w:sz w:val="28"/>
          <w:szCs w:val="28"/>
        </w:rPr>
        <w:t>重建社會信任及不當黨產運用相關報告編擬之規劃及推動；</w:t>
      </w:r>
      <w:r w:rsidR="00296F26" w:rsidRPr="00F513E0">
        <w:rPr>
          <w:rFonts w:eastAsia="標楷體" w:hint="eastAsia"/>
          <w:sz w:val="28"/>
          <w:szCs w:val="28"/>
        </w:rPr>
        <w:t>其他有關重建社會信任及不當黨產運用事項。</w:t>
      </w:r>
    </w:p>
    <w:p w:rsidR="004E7622" w:rsidRPr="00E406CA" w:rsidRDefault="004E7622" w:rsidP="003A1978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E406CA">
        <w:rPr>
          <w:rFonts w:eastAsia="標楷體"/>
          <w:sz w:val="28"/>
          <w:szCs w:val="28"/>
        </w:rPr>
        <w:sym w:font="Wingdings" w:char="F086"/>
      </w:r>
      <w:r w:rsidRPr="00E406CA">
        <w:rPr>
          <w:rFonts w:eastAsia="標楷體" w:hint="eastAsia"/>
          <w:sz w:val="28"/>
          <w:szCs w:val="28"/>
        </w:rPr>
        <w:t>秘書室：</w:t>
      </w:r>
      <w:proofErr w:type="gramStart"/>
      <w:r w:rsidR="00817FD6" w:rsidRPr="00E406CA">
        <w:rPr>
          <w:rFonts w:eastAsia="標楷體"/>
          <w:sz w:val="28"/>
          <w:szCs w:val="28"/>
        </w:rPr>
        <w:t>印信典守及</w:t>
      </w:r>
      <w:proofErr w:type="gramEnd"/>
      <w:r w:rsidR="00817FD6" w:rsidRPr="00E406CA">
        <w:rPr>
          <w:rFonts w:eastAsia="標楷體"/>
          <w:sz w:val="28"/>
          <w:szCs w:val="28"/>
        </w:rPr>
        <w:t>文書、檔案之管理</w:t>
      </w:r>
      <w:r w:rsidR="00817FD6" w:rsidRPr="00E406CA">
        <w:rPr>
          <w:rFonts w:eastAsia="標楷體" w:hint="eastAsia"/>
          <w:sz w:val="28"/>
          <w:szCs w:val="28"/>
        </w:rPr>
        <w:t>；法制、</w:t>
      </w:r>
      <w:r w:rsidR="00817FD6" w:rsidRPr="00E406CA">
        <w:rPr>
          <w:rFonts w:eastAsia="標楷體"/>
          <w:sz w:val="28"/>
          <w:szCs w:val="28"/>
        </w:rPr>
        <w:t>出納、財務、營</w:t>
      </w:r>
      <w:proofErr w:type="gramStart"/>
      <w:r w:rsidR="00817FD6" w:rsidRPr="00E406CA">
        <w:rPr>
          <w:rFonts w:eastAsia="標楷體"/>
          <w:sz w:val="28"/>
          <w:szCs w:val="28"/>
        </w:rPr>
        <w:t>繕</w:t>
      </w:r>
      <w:proofErr w:type="gramEnd"/>
      <w:r w:rsidR="00817FD6" w:rsidRPr="00E406CA">
        <w:rPr>
          <w:rFonts w:eastAsia="標楷體"/>
          <w:sz w:val="28"/>
          <w:szCs w:val="28"/>
        </w:rPr>
        <w:t>、採購及其他事務管理</w:t>
      </w:r>
      <w:r w:rsidR="00817FD6" w:rsidRPr="00E406CA">
        <w:rPr>
          <w:rFonts w:eastAsia="標楷體" w:hint="eastAsia"/>
          <w:sz w:val="28"/>
          <w:szCs w:val="28"/>
        </w:rPr>
        <w:t>；國會聯絡及媒體公關業務；本會資訊應用服務策略規劃及管理；</w:t>
      </w:r>
      <w:r w:rsidR="00817FD6" w:rsidRPr="00E406CA">
        <w:rPr>
          <w:rFonts w:eastAsia="標楷體"/>
          <w:sz w:val="28"/>
          <w:szCs w:val="28"/>
        </w:rPr>
        <w:t>不屬其他各組、室事項</w:t>
      </w:r>
      <w:r w:rsidR="00817FD6" w:rsidRPr="00E406CA">
        <w:rPr>
          <w:rFonts w:eastAsia="標楷體" w:hint="eastAsia"/>
          <w:sz w:val="28"/>
          <w:szCs w:val="28"/>
        </w:rPr>
        <w:t>。</w:t>
      </w:r>
    </w:p>
    <w:p w:rsidR="00A10739" w:rsidRPr="00E406CA" w:rsidRDefault="00551CFE" w:rsidP="003A1978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E406CA">
        <w:rPr>
          <w:rFonts w:eastAsia="標楷體" w:hint="eastAsia"/>
          <w:sz w:val="28"/>
          <w:szCs w:val="28"/>
        </w:rPr>
        <w:sym w:font="Wingdings 2" w:char="F070"/>
      </w:r>
      <w:r w:rsidR="00A10739" w:rsidRPr="00E406CA">
        <w:rPr>
          <w:rFonts w:eastAsia="標楷體" w:hint="eastAsia"/>
          <w:sz w:val="28"/>
          <w:szCs w:val="28"/>
        </w:rPr>
        <w:t>人事室</w:t>
      </w:r>
      <w:r w:rsidR="00A10739" w:rsidRPr="00E406CA">
        <w:rPr>
          <w:rFonts w:ascii="標楷體" w:eastAsia="標楷體" w:hAnsi="標楷體" w:hint="eastAsia"/>
          <w:sz w:val="28"/>
          <w:szCs w:val="28"/>
        </w:rPr>
        <w:t>：</w:t>
      </w:r>
      <w:r w:rsidR="00D506A3" w:rsidRPr="00E406CA">
        <w:rPr>
          <w:rFonts w:eastAsia="標楷體"/>
          <w:sz w:val="28"/>
          <w:szCs w:val="28"/>
        </w:rPr>
        <w:t>人事業務。</w:t>
      </w:r>
    </w:p>
    <w:p w:rsidR="00D506A3" w:rsidRPr="00E406CA" w:rsidRDefault="00551CFE" w:rsidP="00D506A3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E406CA">
        <w:rPr>
          <w:rFonts w:eastAsia="標楷體"/>
          <w:sz w:val="28"/>
          <w:szCs w:val="28"/>
        </w:rPr>
        <w:fldChar w:fldCharType="begin"/>
      </w:r>
      <w:r w:rsidRPr="00E406CA">
        <w:rPr>
          <w:rFonts w:eastAsia="標楷體"/>
          <w:sz w:val="28"/>
          <w:szCs w:val="28"/>
        </w:rPr>
        <w:instrText xml:space="preserve"> </w:instrText>
      </w:r>
      <w:r w:rsidRPr="00E406CA">
        <w:rPr>
          <w:rFonts w:eastAsia="標楷體" w:hint="eastAsia"/>
          <w:sz w:val="28"/>
          <w:szCs w:val="28"/>
        </w:rPr>
        <w:instrText>eq \o\ac(</w:instrText>
      </w:r>
      <w:r w:rsidRPr="00E406CA">
        <w:rPr>
          <w:rFonts w:eastAsia="標楷體" w:hint="eastAsia"/>
          <w:sz w:val="28"/>
          <w:szCs w:val="28"/>
        </w:rPr>
        <w:instrText>○</w:instrText>
      </w:r>
      <w:r w:rsidRPr="00E406CA">
        <w:rPr>
          <w:rFonts w:eastAsia="標楷體" w:hint="eastAsia"/>
          <w:sz w:val="28"/>
          <w:szCs w:val="28"/>
        </w:rPr>
        <w:instrText>,</w:instrText>
      </w:r>
      <w:r w:rsidRPr="00E406CA">
        <w:rPr>
          <w:rFonts w:eastAsia="標楷體" w:hint="eastAsia"/>
          <w:position w:val="3"/>
          <w:sz w:val="19"/>
          <w:szCs w:val="28"/>
        </w:rPr>
        <w:instrText>8</w:instrText>
      </w:r>
      <w:r w:rsidRPr="00E406CA">
        <w:rPr>
          <w:rFonts w:eastAsia="標楷體" w:hint="eastAsia"/>
          <w:sz w:val="28"/>
          <w:szCs w:val="28"/>
        </w:rPr>
        <w:instrText>)</w:instrText>
      </w:r>
      <w:r w:rsidRPr="00E406CA">
        <w:rPr>
          <w:rFonts w:eastAsia="標楷體"/>
          <w:sz w:val="28"/>
          <w:szCs w:val="28"/>
        </w:rPr>
        <w:fldChar w:fldCharType="end"/>
      </w:r>
      <w:r w:rsidR="00D506A3" w:rsidRPr="00E406CA">
        <w:rPr>
          <w:rFonts w:eastAsia="標楷體"/>
          <w:sz w:val="28"/>
          <w:szCs w:val="28"/>
        </w:rPr>
        <w:t>政風</w:t>
      </w:r>
      <w:r w:rsidR="00AC4181" w:rsidRPr="00E406CA">
        <w:rPr>
          <w:rFonts w:eastAsia="標楷體" w:hint="eastAsia"/>
          <w:sz w:val="28"/>
          <w:szCs w:val="28"/>
        </w:rPr>
        <w:t>室</w:t>
      </w:r>
      <w:r w:rsidR="00442C9C" w:rsidRPr="00E406CA">
        <w:rPr>
          <w:rFonts w:ascii="標楷體" w:eastAsia="標楷體" w:hAnsi="標楷體" w:hint="eastAsia"/>
          <w:sz w:val="28"/>
          <w:szCs w:val="28"/>
        </w:rPr>
        <w:t>：</w:t>
      </w:r>
      <w:r w:rsidR="00D506A3" w:rsidRPr="00E406CA">
        <w:rPr>
          <w:rFonts w:eastAsia="標楷體"/>
          <w:sz w:val="28"/>
          <w:szCs w:val="28"/>
        </w:rPr>
        <w:t>政風業務。</w:t>
      </w:r>
    </w:p>
    <w:p w:rsidR="00AC4181" w:rsidRPr="00E406CA" w:rsidRDefault="00551CFE" w:rsidP="00AC4181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  <w:r w:rsidRPr="00E406CA">
        <w:rPr>
          <w:rFonts w:eastAsia="標楷體"/>
          <w:sz w:val="28"/>
          <w:szCs w:val="28"/>
        </w:rPr>
        <w:fldChar w:fldCharType="begin"/>
      </w:r>
      <w:r w:rsidRPr="00E406CA">
        <w:rPr>
          <w:rFonts w:eastAsia="標楷體"/>
          <w:sz w:val="28"/>
          <w:szCs w:val="28"/>
        </w:rPr>
        <w:instrText xml:space="preserve"> </w:instrText>
      </w:r>
      <w:r w:rsidRPr="00E406CA">
        <w:rPr>
          <w:rFonts w:eastAsia="標楷體" w:hint="eastAsia"/>
          <w:sz w:val="28"/>
          <w:szCs w:val="28"/>
        </w:rPr>
        <w:instrText>eq \o\ac(</w:instrText>
      </w:r>
      <w:r w:rsidRPr="00E406CA">
        <w:rPr>
          <w:rFonts w:eastAsia="標楷體" w:hint="eastAsia"/>
          <w:sz w:val="28"/>
          <w:szCs w:val="28"/>
        </w:rPr>
        <w:instrText>○</w:instrText>
      </w:r>
      <w:r w:rsidRPr="00E406CA">
        <w:rPr>
          <w:rFonts w:eastAsia="標楷體" w:hint="eastAsia"/>
          <w:sz w:val="28"/>
          <w:szCs w:val="28"/>
        </w:rPr>
        <w:instrText>,</w:instrText>
      </w:r>
      <w:r w:rsidRPr="00E406CA">
        <w:rPr>
          <w:rFonts w:eastAsia="標楷體" w:hint="eastAsia"/>
          <w:position w:val="3"/>
          <w:sz w:val="19"/>
          <w:szCs w:val="28"/>
        </w:rPr>
        <w:instrText>9</w:instrText>
      </w:r>
      <w:r w:rsidRPr="00E406CA">
        <w:rPr>
          <w:rFonts w:eastAsia="標楷體" w:hint="eastAsia"/>
          <w:sz w:val="28"/>
          <w:szCs w:val="28"/>
        </w:rPr>
        <w:instrText>)</w:instrText>
      </w:r>
      <w:r w:rsidRPr="00E406CA">
        <w:rPr>
          <w:rFonts w:eastAsia="標楷體"/>
          <w:sz w:val="28"/>
          <w:szCs w:val="28"/>
        </w:rPr>
        <w:fldChar w:fldCharType="end"/>
      </w:r>
      <w:r w:rsidR="00AC4181" w:rsidRPr="00E406CA">
        <w:rPr>
          <w:rFonts w:eastAsia="標楷體" w:hint="eastAsia"/>
          <w:sz w:val="28"/>
          <w:szCs w:val="28"/>
        </w:rPr>
        <w:t>主計室</w:t>
      </w:r>
      <w:r w:rsidR="00AC4181" w:rsidRPr="00E406CA">
        <w:rPr>
          <w:rFonts w:ascii="標楷體" w:eastAsia="標楷體" w:hAnsi="標楷體" w:hint="eastAsia"/>
          <w:sz w:val="28"/>
          <w:szCs w:val="28"/>
        </w:rPr>
        <w:t>：</w:t>
      </w:r>
      <w:r w:rsidR="00AC4181" w:rsidRPr="00E406CA">
        <w:rPr>
          <w:rFonts w:eastAsia="標楷體"/>
          <w:sz w:val="28"/>
          <w:szCs w:val="28"/>
        </w:rPr>
        <w:t>歲計</w:t>
      </w:r>
      <w:r w:rsidR="00AC4181" w:rsidRPr="00E406CA">
        <w:rPr>
          <w:rFonts w:ascii="新細明體" w:eastAsia="新細明體" w:hAnsi="新細明體" w:hint="eastAsia"/>
          <w:sz w:val="28"/>
          <w:szCs w:val="28"/>
        </w:rPr>
        <w:t>、</w:t>
      </w:r>
      <w:r w:rsidR="00AC4181" w:rsidRPr="00E406CA">
        <w:rPr>
          <w:rFonts w:eastAsia="標楷體"/>
          <w:sz w:val="28"/>
          <w:szCs w:val="28"/>
        </w:rPr>
        <w:t>會計</w:t>
      </w:r>
      <w:r w:rsidR="00AC4181" w:rsidRPr="00E406CA">
        <w:rPr>
          <w:rFonts w:eastAsia="標楷體" w:hint="eastAsia"/>
          <w:sz w:val="28"/>
          <w:szCs w:val="28"/>
        </w:rPr>
        <w:t>及統計</w:t>
      </w:r>
      <w:r w:rsidR="00AC4181" w:rsidRPr="00E406CA">
        <w:rPr>
          <w:rFonts w:eastAsia="標楷體"/>
          <w:sz w:val="28"/>
          <w:szCs w:val="28"/>
        </w:rPr>
        <w:t>業務。</w:t>
      </w:r>
    </w:p>
    <w:p w:rsidR="00CB7993" w:rsidRDefault="00CB7993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</w:p>
    <w:p w:rsidR="00CB7993" w:rsidRDefault="00CB7993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</w:p>
    <w:p w:rsidR="00CB7993" w:rsidRDefault="00CB7993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</w:p>
    <w:p w:rsidR="00606F74" w:rsidRDefault="00606F74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</w:p>
    <w:p w:rsidR="00CB7993" w:rsidRDefault="00CB7993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</w:p>
    <w:p w:rsidR="00CB7993" w:rsidRDefault="00CB7993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</w:p>
    <w:p w:rsidR="00A804E4" w:rsidRDefault="00A804E4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  <w:r w:rsidRPr="00605446">
        <w:rPr>
          <w:rFonts w:eastAsia="標楷體"/>
          <w:sz w:val="28"/>
        </w:rPr>
        <w:lastRenderedPageBreak/>
        <w:t>（三）組織</w:t>
      </w:r>
      <w:r w:rsidRPr="00A804E4">
        <w:rPr>
          <w:rFonts w:eastAsia="標楷體"/>
          <w:sz w:val="28"/>
          <w:szCs w:val="28"/>
        </w:rPr>
        <w:t>系統</w:t>
      </w:r>
      <w:r w:rsidRPr="00605446">
        <w:rPr>
          <w:rFonts w:eastAsia="標楷體"/>
          <w:sz w:val="28"/>
        </w:rPr>
        <w:t>圖及預算員額說明表</w:t>
      </w:r>
    </w:p>
    <w:p w:rsidR="00332FD8" w:rsidRDefault="00332FD8" w:rsidP="00C145A2">
      <w:pPr>
        <w:adjustRightInd w:val="0"/>
        <w:snapToGrid w:val="0"/>
        <w:spacing w:line="460" w:lineRule="exact"/>
        <w:ind w:leftChars="350" w:left="1140" w:hangingChars="100" w:hanging="284"/>
        <w:rPr>
          <w:rFonts w:eastAsia="標楷體"/>
          <w:sz w:val="28"/>
        </w:rPr>
      </w:pPr>
      <w:r>
        <w:rPr>
          <w:rFonts w:eastAsia="標楷體"/>
          <w:sz w:val="28"/>
        </w:rPr>
        <w:t>1.</w:t>
      </w:r>
      <w:r>
        <w:rPr>
          <w:rFonts w:eastAsia="標楷體" w:hint="eastAsia"/>
          <w:sz w:val="28"/>
        </w:rPr>
        <w:t>本會組織</w:t>
      </w:r>
      <w:r w:rsidR="005B6EBA">
        <w:rPr>
          <w:rFonts w:eastAsia="標楷體" w:hint="eastAsia"/>
          <w:sz w:val="28"/>
        </w:rPr>
        <w:t>系統</w:t>
      </w:r>
      <w:r>
        <w:rPr>
          <w:rFonts w:eastAsia="標楷體" w:hint="eastAsia"/>
          <w:sz w:val="28"/>
        </w:rPr>
        <w:t>圖</w:t>
      </w:r>
    </w:p>
    <w:p w:rsidR="00332FD8" w:rsidRDefault="00332FD8" w:rsidP="00A804E4">
      <w:pPr>
        <w:spacing w:line="460" w:lineRule="exact"/>
        <w:ind w:left="853" w:hangingChars="300" w:hanging="853"/>
        <w:rPr>
          <w:rFonts w:eastAsia="標楷體"/>
          <w:sz w:val="28"/>
        </w:rPr>
      </w:pPr>
    </w:p>
    <w:p w:rsidR="00332FD8" w:rsidRDefault="007F7822" w:rsidP="00A804E4">
      <w:pPr>
        <w:spacing w:line="460" w:lineRule="exact"/>
        <w:ind w:left="733" w:hangingChars="300" w:hanging="733"/>
        <w:rPr>
          <w:rFonts w:eastAsia="標楷體"/>
          <w:sz w:val="28"/>
        </w:rPr>
      </w:pPr>
      <w:r>
        <w:rPr>
          <w:rFonts w:eastAsia="標楷體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-22225</wp:posOffset>
                </wp:positionH>
                <wp:positionV relativeFrom="paragraph">
                  <wp:posOffset>77470</wp:posOffset>
                </wp:positionV>
                <wp:extent cx="5801360" cy="4368800"/>
                <wp:effectExtent l="11430" t="13970" r="6985" b="8255"/>
                <wp:wrapNone/>
                <wp:docPr id="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1360" cy="4368800"/>
                          <a:chOff x="1799" y="8566"/>
                          <a:chExt cx="9136" cy="6880"/>
                        </a:xfrm>
                      </wpg:grpSpPr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533" y="11185"/>
                            <a:ext cx="1462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DE5EC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FC4" w:rsidRPr="00B623A5" w:rsidRDefault="00511FC4" w:rsidP="00511FC4">
                              <w:pPr>
                                <w:pStyle w:val="af1"/>
                                <w:ind w:leftChars="-20" w:left="-37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副主任委員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3" name="Lin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5244" y="9260"/>
                            <a:ext cx="23" cy="47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99" y="11185"/>
                            <a:ext cx="1359" cy="3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99CC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FC4" w:rsidRPr="00B623A5" w:rsidRDefault="00511FC4" w:rsidP="00511FC4">
                              <w:pPr>
                                <w:pStyle w:val="af1"/>
                                <w:ind w:leftChars="-20" w:left="-33" w:hangingChars="6" w:hanging="16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position w:val="-4"/>
                                  <w:sz w:val="26"/>
                                  <w:szCs w:val="26"/>
                                </w:rPr>
                                <w:t>主任委員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4995" y="11336"/>
                            <a:ext cx="463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3181" y="11375"/>
                            <a:ext cx="3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5523" y="9090"/>
                            <a:ext cx="905" cy="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FC4" w:rsidRPr="00B623A5" w:rsidRDefault="00CE711A" w:rsidP="00CE711A">
                              <w:pPr>
                                <w:pStyle w:val="af1"/>
                                <w:adjustRightInd w:val="0"/>
                                <w:snapToGrid w:val="0"/>
                                <w:ind w:leftChars="-20" w:left="-37" w:hangingChars="6" w:hanging="12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委  員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8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5276" y="9260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243" y="14035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5500" y="9637"/>
                            <a:ext cx="905" cy="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11A" w:rsidRPr="00B623A5" w:rsidRDefault="00CE711A" w:rsidP="00CE711A">
                              <w:pPr>
                                <w:pStyle w:val="af1"/>
                                <w:adjustRightInd w:val="0"/>
                                <w:snapToGrid w:val="0"/>
                                <w:spacing w:after="370"/>
                                <w:ind w:leftChars="-20" w:left="-37" w:hangingChars="6" w:hanging="12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委  員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10285"/>
                            <a:ext cx="905" cy="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11A" w:rsidRPr="00B623A5" w:rsidRDefault="00CE711A" w:rsidP="00CE711A">
                              <w:pPr>
                                <w:pStyle w:val="af1"/>
                                <w:adjustRightInd w:val="0"/>
                                <w:snapToGrid w:val="0"/>
                                <w:spacing w:after="370"/>
                                <w:ind w:leftChars="-20" w:left="-37" w:hangingChars="6" w:hanging="12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委  員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2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490" y="10930"/>
                            <a:ext cx="905" cy="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11A" w:rsidRDefault="00CE711A" w:rsidP="00CE711A">
                              <w:pPr>
                                <w:pStyle w:val="af1"/>
                                <w:adjustRightInd w:val="0"/>
                                <w:snapToGrid w:val="0"/>
                                <w:spacing w:line="240" w:lineRule="auto"/>
                                <w:ind w:leftChars="-20" w:left="-37" w:hangingChars="6" w:hanging="12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委  員</w:t>
                              </w:r>
                            </w:p>
                            <w:p w:rsidR="00CE711A" w:rsidRPr="00B623A5" w:rsidRDefault="00CE711A" w:rsidP="00CE711A">
                              <w:pPr>
                                <w:pStyle w:val="af1"/>
                                <w:adjustRightInd w:val="0"/>
                                <w:snapToGrid w:val="0"/>
                                <w:spacing w:after="100" w:afterAutospacing="1"/>
                                <w:ind w:leftChars="-20" w:left="-37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(兼任)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3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11862"/>
                            <a:ext cx="905" cy="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7375" w:rsidRDefault="00C67375" w:rsidP="00C67375">
                              <w:pPr>
                                <w:pStyle w:val="af1"/>
                                <w:adjustRightInd w:val="0"/>
                                <w:snapToGrid w:val="0"/>
                                <w:spacing w:line="240" w:lineRule="auto"/>
                                <w:ind w:leftChars="-20" w:left="-37" w:hangingChars="6" w:hanging="12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委  員</w:t>
                              </w:r>
                            </w:p>
                            <w:p w:rsidR="00C67375" w:rsidRPr="00B623A5" w:rsidRDefault="00C67375" w:rsidP="00C67375">
                              <w:pPr>
                                <w:pStyle w:val="af1"/>
                                <w:adjustRightInd w:val="0"/>
                                <w:snapToGrid w:val="0"/>
                                <w:spacing w:after="100" w:afterAutospacing="1"/>
                                <w:ind w:leftChars="-20" w:left="-37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(兼任)</w:t>
                              </w:r>
                            </w:p>
                            <w:p w:rsidR="00C911DC" w:rsidRDefault="00353139">
                              <w:pPr>
                                <w:ind w:firstLine="449"/>
                              </w:pPr>
                              <w:r>
                                <w:rPr>
                                  <w:rStyle w:val="ab"/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4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5500" y="12748"/>
                            <a:ext cx="905" cy="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7375" w:rsidRDefault="00C67375" w:rsidP="00C67375">
                              <w:pPr>
                                <w:pStyle w:val="af1"/>
                                <w:adjustRightInd w:val="0"/>
                                <w:snapToGrid w:val="0"/>
                                <w:spacing w:line="240" w:lineRule="auto"/>
                                <w:ind w:leftChars="-20" w:left="-37" w:hangingChars="6" w:hanging="12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委  員</w:t>
                              </w:r>
                            </w:p>
                            <w:p w:rsidR="00C67375" w:rsidRPr="00B623A5" w:rsidRDefault="00C67375" w:rsidP="00C67375">
                              <w:pPr>
                                <w:pStyle w:val="af1"/>
                                <w:adjustRightInd w:val="0"/>
                                <w:snapToGrid w:val="0"/>
                                <w:spacing w:after="100" w:afterAutospacing="1"/>
                                <w:ind w:leftChars="-20" w:left="-37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(兼任)</w:t>
                              </w:r>
                            </w:p>
                            <w:p w:rsidR="00C47751" w:rsidRDefault="00353139">
                              <w:pPr>
                                <w:ind w:firstLine="449"/>
                              </w:pPr>
                              <w:r>
                                <w:rPr>
                                  <w:rStyle w:val="ab"/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5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5502" y="13542"/>
                            <a:ext cx="905" cy="6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7375" w:rsidRDefault="00C67375" w:rsidP="00C67375">
                              <w:pPr>
                                <w:pStyle w:val="af1"/>
                                <w:adjustRightInd w:val="0"/>
                                <w:snapToGrid w:val="0"/>
                                <w:spacing w:line="240" w:lineRule="auto"/>
                                <w:ind w:leftChars="-20" w:left="-37" w:hangingChars="6" w:hanging="12"/>
                                <w:jc w:val="center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委  員</w:t>
                              </w:r>
                            </w:p>
                            <w:p w:rsidR="00C67375" w:rsidRPr="00B623A5" w:rsidRDefault="00C67375" w:rsidP="00C67375">
                              <w:pPr>
                                <w:pStyle w:val="af1"/>
                                <w:adjustRightInd w:val="0"/>
                                <w:snapToGrid w:val="0"/>
                                <w:spacing w:after="100" w:afterAutospacing="1"/>
                                <w:ind w:leftChars="-20" w:left="-37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(兼任)</w:t>
                              </w:r>
                            </w:p>
                            <w:p w:rsidR="00C47751" w:rsidRDefault="00353139">
                              <w:pPr>
                                <w:ind w:firstLine="449"/>
                              </w:pPr>
                              <w:r>
                                <w:rPr>
                                  <w:rStyle w:val="ab"/>
                                  <w:rFonts w:ascii="標楷體" w:eastAsia="標楷體" w:hAnsi="標楷體"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6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6394" y="11321"/>
                            <a:ext cx="3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6740" y="11148"/>
                            <a:ext cx="1462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DE5EC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286" w:rsidRPr="00B623A5" w:rsidRDefault="00431286" w:rsidP="00431286">
                              <w:pPr>
                                <w:pStyle w:val="af1"/>
                                <w:ind w:leftChars="-20" w:left="-37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主任秘書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8" name="Line 111"/>
                        <wps:cNvCnPr>
                          <a:cxnSpLocks noChangeShapeType="1"/>
                        </wps:cNvCnPr>
                        <wps:spPr bwMode="auto">
                          <a:xfrm>
                            <a:off x="8202" y="11336"/>
                            <a:ext cx="3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12"/>
                        <wps:cNvCnPr>
                          <a:cxnSpLocks noChangeShapeType="1"/>
                        </wps:cNvCnPr>
                        <wps:spPr bwMode="auto">
                          <a:xfrm flipH="1">
                            <a:off x="8524" y="8836"/>
                            <a:ext cx="8" cy="63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8532" y="8836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8771" y="8566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AB7" w:rsidRPr="00CB7993" w:rsidRDefault="00CB7993" w:rsidP="0063381E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 w:rsidRPr="00CB7993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還原歷史真相</w:t>
                              </w:r>
                              <w:r w:rsidR="0063381E" w:rsidRPr="00CB7993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2" name="Line 123"/>
                        <wps:cNvCnPr>
                          <a:cxnSpLocks noChangeShapeType="1"/>
                        </wps:cNvCnPr>
                        <wps:spPr bwMode="auto">
                          <a:xfrm flipV="1">
                            <a:off x="8533" y="15233"/>
                            <a:ext cx="28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8779" y="9234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056" w:rsidRPr="0003253D" w:rsidRDefault="00A97056" w:rsidP="00A97056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 w:rsidRPr="0003253D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威權象徵處理組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4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8791" y="9978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056" w:rsidRPr="0003253D" w:rsidRDefault="0003253D" w:rsidP="00A97056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 w:rsidRPr="0003253D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平復司法不法</w:t>
                              </w:r>
                              <w:r w:rsidR="00A97056" w:rsidRPr="0003253D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5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8776" y="10649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056" w:rsidRPr="003C55D6" w:rsidRDefault="003C55D6" w:rsidP="00A97056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 w:rsidRPr="003C55D6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重建社會信任</w:t>
                              </w:r>
                              <w:r w:rsidR="00A97056" w:rsidRPr="003C55D6">
                                <w:rPr>
                                  <w:rFonts w:ascii="標楷體" w:eastAsia="標楷體" w:hAnsi="標楷體" w:hint="eastAsia"/>
                                  <w:snapToGrid w:val="0"/>
                                  <w:color w:val="auto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組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6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8780" y="12785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056" w:rsidRPr="00B623A5" w:rsidRDefault="00A97056" w:rsidP="00A97056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秘書室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7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8776" y="13513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7056" w:rsidRPr="00B623A5" w:rsidRDefault="00A97056" w:rsidP="00A97056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人事</w:t>
                              </w:r>
                              <w:r w:rsidR="00192F63"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室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8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8790" y="14269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63" w:rsidRPr="00B623A5" w:rsidRDefault="00192F63" w:rsidP="00192F63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主計室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29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8830" y="14949"/>
                            <a:ext cx="2105" cy="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E0F0FB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2F63" w:rsidRPr="00B623A5" w:rsidRDefault="00192F63" w:rsidP="00192F63">
                              <w:pPr>
                                <w:pStyle w:val="af1"/>
                                <w:adjustRightInd w:val="0"/>
                                <w:snapToGrid w:val="0"/>
                                <w:spacing w:beforeLines="20" w:before="74" w:line="240" w:lineRule="auto"/>
                                <w:ind w:left="12" w:hangingChars="6" w:hanging="12"/>
                                <w:rPr>
                                  <w:rFonts w:ascii="標楷體" w:eastAsia="標楷體" w:hAnsi="標楷體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snapToGrid w:val="0"/>
                                  <w:spacing w:val="-30"/>
                                  <w:position w:val="-4"/>
                                  <w:sz w:val="26"/>
                                  <w:szCs w:val="26"/>
                                </w:rPr>
                                <w:t>政風室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30" name="Line 135"/>
                        <wps:cNvCnPr>
                          <a:cxnSpLocks noChangeShapeType="1"/>
                        </wps:cNvCnPr>
                        <wps:spPr bwMode="auto">
                          <a:xfrm>
                            <a:off x="8516" y="9473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8534" y="10257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37"/>
                        <wps:cNvCnPr>
                          <a:cxnSpLocks noChangeShapeType="1"/>
                        </wps:cNvCnPr>
                        <wps:spPr bwMode="auto">
                          <a:xfrm>
                            <a:off x="8548" y="10889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39"/>
                        <wps:cNvCnPr>
                          <a:cxnSpLocks noChangeShapeType="1"/>
                        </wps:cNvCnPr>
                        <wps:spPr bwMode="auto">
                          <a:xfrm>
                            <a:off x="8544" y="12989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8518" y="13761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41"/>
                        <wps:cNvCnPr>
                          <a:cxnSpLocks noChangeShapeType="1"/>
                        </wps:cNvCnPr>
                        <wps:spPr bwMode="auto">
                          <a:xfrm>
                            <a:off x="8533" y="14537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5246" y="9837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145"/>
                        <wps:cNvCnPr>
                          <a:cxnSpLocks noChangeShapeType="1"/>
                        </wps:cNvCnPr>
                        <wps:spPr bwMode="auto">
                          <a:xfrm>
                            <a:off x="5268" y="10497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5254" y="12189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147"/>
                        <wps:cNvCnPr>
                          <a:cxnSpLocks noChangeShapeType="1"/>
                        </wps:cNvCnPr>
                        <wps:spPr bwMode="auto">
                          <a:xfrm>
                            <a:off x="5270" y="13089"/>
                            <a:ext cx="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left:0;text-align:left;margin-left:-1.75pt;margin-top:6.1pt;width:456.8pt;height:344pt;z-index:251657728" coordorigin="1799,8566" coordsize="9136,6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3533;top:11185;width:1462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" filled="f" fillcolor="#fde5ec">
                  <v:textbox inset="1mm,0,1mm,0">
                    <w:txbxContent>
                      <w:p w:rsidR="00511FC4" w:rsidRPr="00B623A5" w:rsidRDefault="00511FC4" w:rsidP="00511FC4">
                        <w:pPr>
                          <w:pStyle w:val="af1"/>
                          <w:ind w:leftChars="-20" w:left="-37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副主任委員</w:t>
                        </w:r>
                      </w:p>
                    </w:txbxContent>
                  </v:textbox>
                </v:shape>
                <v:line id="Line 23" o:spid="_x0000_s1028" style="position:absolute;flip:x;visibility:visible;mso-wrap-style:square" from="5244,9260" to="5267,140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"/>
                <v:shape id="Text Box 24" o:spid="_x0000_s1029" type="#_x0000_t202" style="position:absolute;left:1799;top:11185;width:1359;height: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" filled="f" fillcolor="#f9c">
                  <v:textbox inset="1mm,0,1mm,0">
                    <w:txbxContent>
                      <w:p w:rsidR="00511FC4" w:rsidRPr="00B623A5" w:rsidRDefault="00511FC4" w:rsidP="00511FC4">
                        <w:pPr>
                          <w:pStyle w:val="af1"/>
                          <w:ind w:leftChars="-20" w:left="-33" w:hangingChars="6" w:hanging="16"/>
                          <w:jc w:val="center"/>
                          <w:rPr>
                            <w:rFonts w:ascii="標楷體" w:eastAsia="標楷體" w:hAnsi="標楷體"/>
                            <w:snapToGrid w:val="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position w:val="-4"/>
                            <w:sz w:val="26"/>
                            <w:szCs w:val="26"/>
                          </w:rPr>
                          <w:t>主任委員</w:t>
                        </w:r>
                      </w:p>
                    </w:txbxContent>
                  </v:textbox>
                </v:shape>
                <v:line id="Line 25" o:spid="_x0000_s1030" style="position:absolute;visibility:visible;mso-wrap-style:square" from="4995,11336" to="5458,11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28" o:spid="_x0000_s1031" style="position:absolute;visibility:visible;mso-wrap-style:square" from="3181,11375" to="3527,11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<v:shape id="Text Box 33" o:spid="_x0000_s1032" type="#_x0000_t202" style="position:absolute;left:5523;top:9090;width:905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" filled="f" fillcolor="#e0f0fb">
                  <v:textbox inset="1mm,0,1mm,0">
                    <w:txbxContent>
                      <w:p w:rsidR="00511FC4" w:rsidRPr="00B623A5" w:rsidRDefault="00CE711A" w:rsidP="00CE711A">
                        <w:pPr>
                          <w:pStyle w:val="af1"/>
                          <w:adjustRightInd w:val="0"/>
                          <w:snapToGrid w:val="0"/>
                          <w:ind w:leftChars="-20" w:left="-37" w:hangingChars="6" w:hanging="12"/>
                          <w:jc w:val="center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委  員</w:t>
                        </w:r>
                      </w:p>
                    </w:txbxContent>
                  </v:textbox>
                </v:shape>
                <v:line id="Line 100" o:spid="_x0000_s1033" style="position:absolute;visibility:visible;mso-wrap-style:square" from="5276,9260" to="5523,9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<v:line id="Line 101" o:spid="_x0000_s1034" style="position:absolute;visibility:visible;mso-wrap-style:square" from="5243,14035" to="5490,14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<v:shape id="Text Box 102" o:spid="_x0000_s1035" type="#_x0000_t202" style="position:absolute;left:5500;top:9637;width:905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" filled="f" fillcolor="#e0f0fb">
                  <v:textbox inset="1mm,0,1mm,0">
                    <w:txbxContent>
                      <w:p w:rsidR="00CE711A" w:rsidRPr="00B623A5" w:rsidRDefault="00CE711A" w:rsidP="00CE711A">
                        <w:pPr>
                          <w:pStyle w:val="af1"/>
                          <w:adjustRightInd w:val="0"/>
                          <w:snapToGrid w:val="0"/>
                          <w:spacing w:after="370"/>
                          <w:ind w:leftChars="-20" w:left="-37" w:hangingChars="6" w:hanging="12"/>
                          <w:jc w:val="center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委  員</w:t>
                        </w:r>
                      </w:p>
                    </w:txbxContent>
                  </v:textbox>
                </v:shape>
                <v:shape id="Text Box 103" o:spid="_x0000_s1036" type="#_x0000_t202" style="position:absolute;left:5502;top:10285;width:905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" filled="f" fillcolor="#e0f0fb">
                  <v:textbox inset="1mm,0,1mm,0">
                    <w:txbxContent>
                      <w:p w:rsidR="00CE711A" w:rsidRPr="00B623A5" w:rsidRDefault="00CE711A" w:rsidP="00CE711A">
                        <w:pPr>
                          <w:pStyle w:val="af1"/>
                          <w:adjustRightInd w:val="0"/>
                          <w:snapToGrid w:val="0"/>
                          <w:spacing w:after="370"/>
                          <w:ind w:leftChars="-20" w:left="-37" w:hangingChars="6" w:hanging="12"/>
                          <w:jc w:val="center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委  員</w:t>
                        </w:r>
                      </w:p>
                    </w:txbxContent>
                  </v:textbox>
                </v:shape>
                <v:shape id="Text Box 104" o:spid="_x0000_s1037" type="#_x0000_t202" style="position:absolute;left:5490;top:10930;width:905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" filled="f" fillcolor="#e0f0fb">
                  <v:textbox inset="1mm,0,1mm,0">
                    <w:txbxContent>
                      <w:p w:rsidR="00CE711A" w:rsidRDefault="00CE711A" w:rsidP="00CE711A">
                        <w:pPr>
                          <w:pStyle w:val="af1"/>
                          <w:adjustRightInd w:val="0"/>
                          <w:snapToGrid w:val="0"/>
                          <w:spacing w:line="240" w:lineRule="auto"/>
                          <w:ind w:leftChars="-20" w:left="-37" w:hangingChars="6" w:hanging="12"/>
                          <w:jc w:val="center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委  員</w:t>
                        </w:r>
                      </w:p>
                      <w:p w:rsidR="00CE711A" w:rsidRPr="00B623A5" w:rsidRDefault="00CE711A" w:rsidP="00CE711A">
                        <w:pPr>
                          <w:pStyle w:val="af1"/>
                          <w:adjustRightInd w:val="0"/>
                          <w:snapToGrid w:val="0"/>
                          <w:spacing w:after="100" w:afterAutospacing="1"/>
                          <w:ind w:leftChars="-20" w:left="-37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(兼任)</w:t>
                        </w:r>
                      </w:p>
                    </w:txbxContent>
                  </v:textbox>
                </v:shape>
                <v:shape id="Text Box 105" o:spid="_x0000_s1038" type="#_x0000_t202" style="position:absolute;left:5502;top:11862;width:905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" filled="f" fillcolor="#e0f0fb">
                  <v:textbox inset="1mm,0,1mm,0">
                    <w:txbxContent>
                      <w:p w:rsidR="00C67375" w:rsidRDefault="00C67375" w:rsidP="00C67375">
                        <w:pPr>
                          <w:pStyle w:val="af1"/>
                          <w:adjustRightInd w:val="0"/>
                          <w:snapToGrid w:val="0"/>
                          <w:spacing w:line="240" w:lineRule="auto"/>
                          <w:ind w:leftChars="-20" w:left="-37" w:hangingChars="6" w:hanging="12"/>
                          <w:jc w:val="center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委  員</w:t>
                        </w:r>
                      </w:p>
                      <w:p w:rsidR="00C67375" w:rsidRPr="00B623A5" w:rsidRDefault="00C67375" w:rsidP="00C67375">
                        <w:pPr>
                          <w:pStyle w:val="af1"/>
                          <w:adjustRightInd w:val="0"/>
                          <w:snapToGrid w:val="0"/>
                          <w:spacing w:after="100" w:afterAutospacing="1"/>
                          <w:ind w:leftChars="-20" w:left="-37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(兼任)</w:t>
                        </w:r>
                      </w:p>
                      <w:p w:rsidR="00C911DC" w:rsidRDefault="00353139">
                        <w:pPr>
                          <w:ind w:firstLine="449"/>
                        </w:pPr>
                        <w:r>
                          <w:rPr>
                            <w:rStyle w:val="ab"/>
                            <w:rFonts w:ascii="標楷體" w:eastAsia="標楷體" w:hAnsi="標楷體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shape id="Text Box 106" o:spid="_x0000_s1039" type="#_x0000_t202" style="position:absolute;left:5500;top:12748;width:905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" filled="f" fillcolor="#e0f0fb">
                  <v:textbox inset="1mm,0,1mm,0">
                    <w:txbxContent>
                      <w:p w:rsidR="00C67375" w:rsidRDefault="00C67375" w:rsidP="00C67375">
                        <w:pPr>
                          <w:pStyle w:val="af1"/>
                          <w:adjustRightInd w:val="0"/>
                          <w:snapToGrid w:val="0"/>
                          <w:spacing w:line="240" w:lineRule="auto"/>
                          <w:ind w:leftChars="-20" w:left="-37" w:hangingChars="6" w:hanging="12"/>
                          <w:jc w:val="center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委  員</w:t>
                        </w:r>
                      </w:p>
                      <w:p w:rsidR="00C67375" w:rsidRPr="00B623A5" w:rsidRDefault="00C67375" w:rsidP="00C67375">
                        <w:pPr>
                          <w:pStyle w:val="af1"/>
                          <w:adjustRightInd w:val="0"/>
                          <w:snapToGrid w:val="0"/>
                          <w:spacing w:after="100" w:afterAutospacing="1"/>
                          <w:ind w:leftChars="-20" w:left="-37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(兼任)</w:t>
                        </w:r>
                      </w:p>
                      <w:p w:rsidR="00C47751" w:rsidRDefault="00353139">
                        <w:pPr>
                          <w:ind w:firstLine="449"/>
                        </w:pPr>
                        <w:r>
                          <w:rPr>
                            <w:rStyle w:val="ab"/>
                            <w:rFonts w:ascii="標楷體" w:eastAsia="標楷體" w:hAnsi="標楷體"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v:shape id="Text Box 107" o:spid="_x0000_s1040" type="#_x0000_t202" style="position:absolute;left:5502;top:13542;width:905;height: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" filled="f" fillcolor="#e0f0fb">
                  <v:textbox inset="1mm,0,1mm,0">
                    <w:txbxContent>
                      <w:p w:rsidR="00C67375" w:rsidRDefault="00C67375" w:rsidP="00C67375">
                        <w:pPr>
                          <w:pStyle w:val="af1"/>
                          <w:adjustRightInd w:val="0"/>
                          <w:snapToGrid w:val="0"/>
                          <w:spacing w:line="240" w:lineRule="auto"/>
                          <w:ind w:leftChars="-20" w:left="-37" w:hangingChars="6" w:hanging="12"/>
                          <w:jc w:val="center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委  員</w:t>
                        </w:r>
                      </w:p>
                      <w:p w:rsidR="00C67375" w:rsidRPr="00B623A5" w:rsidRDefault="00C67375" w:rsidP="00C67375">
                        <w:pPr>
                          <w:pStyle w:val="af1"/>
                          <w:adjustRightInd w:val="0"/>
                          <w:snapToGrid w:val="0"/>
                          <w:spacing w:after="100" w:afterAutospacing="1"/>
                          <w:ind w:leftChars="-20" w:left="-37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(兼任)</w:t>
                        </w:r>
                      </w:p>
                      <w:p w:rsidR="00C47751" w:rsidRDefault="00353139">
                        <w:pPr>
                          <w:ind w:firstLine="449"/>
                        </w:pPr>
                        <w:r>
                          <w:rPr>
                            <w:rStyle w:val="ab"/>
                            <w:rFonts w:ascii="標楷體" w:eastAsia="標楷體" w:hAnsi="標楷體"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  <v:line id="Line 108" o:spid="_x0000_s1041" style="position:absolute;visibility:visible;mso-wrap-style:square" from="6394,11321" to="6740,11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shape id="Text Box 110" o:spid="_x0000_s1042" type="#_x0000_t202" style="position:absolute;left:6740;top:11148;width:1462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" filled="f" fillcolor="#fde5ec">
                  <v:textbox inset="1mm,0,1mm,0">
                    <w:txbxContent>
                      <w:p w:rsidR="00431286" w:rsidRPr="00B623A5" w:rsidRDefault="00431286" w:rsidP="00431286">
                        <w:pPr>
                          <w:pStyle w:val="af1"/>
                          <w:ind w:leftChars="-20" w:left="-37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主任秘書</w:t>
                        </w:r>
                      </w:p>
                    </w:txbxContent>
                  </v:textbox>
                </v:shape>
                <v:line id="Line 111" o:spid="_x0000_s1043" style="position:absolute;visibility:visible;mso-wrap-style:square" from="8202,11336" to="8548,113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<v:line id="Line 112" o:spid="_x0000_s1044" style="position:absolute;flip:x;visibility:visible;mso-wrap-style:square" from="8524,8836" to="8532,15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<v:line id="Line 113" o:spid="_x0000_s1045" style="position:absolute;visibility:visible;mso-wrap-style:square" from="8532,8836" to="8779,8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<v:shape id="Text Box 115" o:spid="_x0000_s1046" type="#_x0000_t202" style="position:absolute;left:8771;top:8566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" filled="f" fillcolor="#e0f0fb">
                  <v:textbox inset="1mm,0,1mm,0">
                    <w:txbxContent>
                      <w:p w:rsidR="00713AB7" w:rsidRPr="00CB7993" w:rsidRDefault="00CB7993" w:rsidP="0063381E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 w:rsidRPr="00CB7993">
                          <w:rPr>
                            <w:rFonts w:ascii="標楷體" w:eastAsia="標楷體" w:hAnsi="標楷體" w:hint="eastAsia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  <w:t>還原歷史真相</w:t>
                        </w:r>
                        <w:r w:rsidR="0063381E" w:rsidRPr="00CB7993">
                          <w:rPr>
                            <w:rFonts w:ascii="標楷體" w:eastAsia="標楷體" w:hAnsi="標楷體" w:hint="eastAsia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  <w:t>組</w:t>
                        </w:r>
                      </w:p>
                    </w:txbxContent>
                  </v:textbox>
                </v:shape>
                <v:line id="Line 123" o:spid="_x0000_s1047" style="position:absolute;flip:y;visibility:visible;mso-wrap-style:square" from="8533,15233" to="8822,15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<v:shape id="Text Box 124" o:spid="_x0000_s1048" type="#_x0000_t202" style="position:absolute;left:8779;top:9234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" filled="f" fillcolor="#e0f0fb">
                  <v:textbox inset="1mm,0,1mm,0">
                    <w:txbxContent>
                      <w:p w:rsidR="00A97056" w:rsidRPr="0003253D" w:rsidRDefault="00A97056" w:rsidP="00A97056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 w:rsidRPr="0003253D">
                          <w:rPr>
                            <w:rFonts w:ascii="標楷體" w:eastAsia="標楷體" w:hAnsi="標楷體" w:hint="eastAsia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  <w:t>威權象徵處理組</w:t>
                        </w:r>
                      </w:p>
                    </w:txbxContent>
                  </v:textbox>
                </v:shape>
                <v:shape id="Text Box 125" o:spid="_x0000_s1049" type="#_x0000_t202" style="position:absolute;left:8791;top:9978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" filled="f" fillcolor="#e0f0fb">
                  <v:textbox inset="1mm,0,1mm,0">
                    <w:txbxContent>
                      <w:p w:rsidR="00A97056" w:rsidRPr="0003253D" w:rsidRDefault="0003253D" w:rsidP="00A97056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 w:rsidRPr="0003253D">
                          <w:rPr>
                            <w:rFonts w:ascii="標楷體" w:eastAsia="標楷體" w:hAnsi="標楷體" w:hint="eastAsia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  <w:t>平復司法不法</w:t>
                        </w:r>
                        <w:r w:rsidR="00A97056" w:rsidRPr="0003253D">
                          <w:rPr>
                            <w:rFonts w:ascii="標楷體" w:eastAsia="標楷體" w:hAnsi="標楷體" w:hint="eastAsia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  <w:t>組</w:t>
                        </w:r>
                      </w:p>
                    </w:txbxContent>
                  </v:textbox>
                </v:shape>
                <v:shape id="Text Box 126" o:spid="_x0000_s1050" type="#_x0000_t202" style="position:absolute;left:8776;top:10649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" filled="f" fillcolor="#e0f0fb">
                  <v:textbox inset="1mm,0,1mm,0">
                    <w:txbxContent>
                      <w:p w:rsidR="00A97056" w:rsidRPr="003C55D6" w:rsidRDefault="003C55D6" w:rsidP="00A97056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 w:rsidRPr="003C55D6">
                          <w:rPr>
                            <w:rFonts w:ascii="標楷體" w:eastAsia="標楷體" w:hAnsi="標楷體" w:hint="eastAsia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  <w:t>重建社會信任</w:t>
                        </w:r>
                        <w:r w:rsidR="00A97056" w:rsidRPr="003C55D6">
                          <w:rPr>
                            <w:rFonts w:ascii="標楷體" w:eastAsia="標楷體" w:hAnsi="標楷體" w:hint="eastAsia"/>
                            <w:snapToGrid w:val="0"/>
                            <w:color w:val="auto"/>
                            <w:spacing w:val="-30"/>
                            <w:position w:val="-4"/>
                            <w:sz w:val="26"/>
                            <w:szCs w:val="26"/>
                          </w:rPr>
                          <w:t>組</w:t>
                        </w:r>
                      </w:p>
                    </w:txbxContent>
                  </v:textbox>
                </v:shape>
                <v:shape id="Text Box 129" o:spid="_x0000_s1051" type="#_x0000_t202" style="position:absolute;left:8780;top:12785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" filled="f" fillcolor="#e0f0fb">
                  <v:textbox inset="1mm,0,1mm,0">
                    <w:txbxContent>
                      <w:p w:rsidR="00A97056" w:rsidRPr="00B623A5" w:rsidRDefault="00A97056" w:rsidP="00A97056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秘書室</w:t>
                        </w:r>
                      </w:p>
                    </w:txbxContent>
                  </v:textbox>
                </v:shape>
                <v:shape id="Text Box 130" o:spid="_x0000_s1052" type="#_x0000_t202" style="position:absolute;left:8776;top:13513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" filled="f" fillcolor="#e0f0fb">
                  <v:textbox inset="1mm,0,1mm,0">
                    <w:txbxContent>
                      <w:p w:rsidR="00A97056" w:rsidRPr="00B623A5" w:rsidRDefault="00A97056" w:rsidP="00A97056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人事</w:t>
                        </w:r>
                        <w:r w:rsidR="00192F63"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室</w:t>
                        </w:r>
                      </w:p>
                    </w:txbxContent>
                  </v:textbox>
                </v:shape>
                <v:shape id="Text Box 132" o:spid="_x0000_s1053" type="#_x0000_t202" style="position:absolute;left:8790;top:14269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" filled="f" fillcolor="#e0f0fb">
                  <v:textbox inset="1mm,0,1mm,0">
                    <w:txbxContent>
                      <w:p w:rsidR="00192F63" w:rsidRPr="00B623A5" w:rsidRDefault="00192F63" w:rsidP="00192F63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主計室</w:t>
                        </w:r>
                      </w:p>
                    </w:txbxContent>
                  </v:textbox>
                </v:shape>
                <v:shape id="Text Box 133" o:spid="_x0000_s1054" type="#_x0000_t202" style="position:absolute;left:8830;top:14949;width:2105;height:4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" filled="f" fillcolor="#e0f0fb">
                  <v:textbox inset="1mm,0,1mm,0">
                    <w:txbxContent>
                      <w:p w:rsidR="00192F63" w:rsidRPr="00B623A5" w:rsidRDefault="00192F63" w:rsidP="00192F63">
                        <w:pPr>
                          <w:pStyle w:val="af1"/>
                          <w:adjustRightInd w:val="0"/>
                          <w:snapToGrid w:val="0"/>
                          <w:spacing w:beforeLines="20" w:before="74" w:line="240" w:lineRule="auto"/>
                          <w:ind w:left="12" w:hangingChars="6" w:hanging="12"/>
                          <w:rPr>
                            <w:rFonts w:ascii="標楷體" w:eastAsia="標楷體" w:hAnsi="標楷體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napToGrid w:val="0"/>
                            <w:spacing w:val="-30"/>
                            <w:position w:val="-4"/>
                            <w:sz w:val="26"/>
                            <w:szCs w:val="26"/>
                          </w:rPr>
                          <w:t>政風室</w:t>
                        </w:r>
                      </w:p>
                    </w:txbxContent>
                  </v:textbox>
                </v:shape>
                <v:line id="Line 135" o:spid="_x0000_s1055" style="position:absolute;visibility:visible;mso-wrap-style:square" from="8516,9473" to="8763,9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line id="Line 136" o:spid="_x0000_s1056" style="position:absolute;visibility:visible;mso-wrap-style:square" from="8534,10257" to="8781,102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"/>
                <v:line id="Line 137" o:spid="_x0000_s1057" style="position:absolute;visibility:visible;mso-wrap-style:square" from="8548,10889" to="8795,10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mwE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"/>
                <v:line id="Line 139" o:spid="_x0000_s1058" style="position:absolute;visibility:visible;mso-wrap-style:square" from="8544,12989" to="8791,12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line id="Line 140" o:spid="_x0000_s1059" style="position:absolute;visibility:visible;mso-wrap-style:square" from="8518,13761" to="8765,137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1Hr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j69R68YAAADbAAAA&#10;DwAAAAAAAAAAAAAAAAAHAgAAZHJzL2Rvd25yZXYueG1sUEsFBgAAAAADAAMAtwAAAPoCAAAAAA==&#10;"/>
                <v:line id="Line 141" o:spid="_x0000_s1060" style="position:absolute;visibility:visible;mso-wrap-style:square" from="8533,14537" to="8780,14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/Rw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4OP0cMYAAADbAAAA&#10;DwAAAAAAAAAAAAAAAAAHAgAAZHJzL2Rvd25yZXYueG1sUEsFBgAAAAADAAMAtwAAAPoCAAAAAA==&#10;"/>
                <v:line id="Line 144" o:spid="_x0000_s1061" style="position:absolute;visibility:visible;mso-wrap-style:square" from="5246,9837" to="5493,9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<v:line id="Line 145" o:spid="_x0000_s1062" style="position:absolute;visibility:visible;mso-wrap-style:square" from="5268,10497" to="5515,104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line id="Line 146" o:spid="_x0000_s1063" style="position:absolute;visibility:visible;mso-wrap-style:square" from="5254,12189" to="5501,1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vu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"/>
                <v:line id="Line 147" o:spid="_x0000_s1064" style="position:absolute;visibility:visible;mso-wrap-style:square" from="5270,13089" to="5517,130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"/>
              </v:group>
            </w:pict>
          </mc:Fallback>
        </mc:AlternateContent>
      </w:r>
    </w:p>
    <w:p w:rsidR="005001F0" w:rsidRPr="00CE6EA8" w:rsidRDefault="00332FD8" w:rsidP="00CE6EA8">
      <w:pPr>
        <w:adjustRightInd w:val="0"/>
        <w:snapToGrid w:val="0"/>
        <w:spacing w:line="460" w:lineRule="exact"/>
        <w:ind w:leftChars="350" w:left="1140" w:hangingChars="100" w:hanging="284"/>
        <w:rPr>
          <w:rFonts w:eastAsia="標楷體"/>
          <w:sz w:val="28"/>
        </w:rPr>
      </w:pPr>
      <w:r w:rsidRPr="00CE6EA8">
        <w:rPr>
          <w:rFonts w:eastAsia="標楷體" w:hint="eastAsia"/>
          <w:sz w:val="28"/>
        </w:rPr>
        <w:t xml:space="preserve"> </w:t>
      </w:r>
    </w:p>
    <w:p w:rsidR="00AC4181" w:rsidRPr="00A804E4" w:rsidRDefault="00AC4181" w:rsidP="00D506A3">
      <w:pPr>
        <w:adjustRightInd w:val="0"/>
        <w:snapToGrid w:val="0"/>
        <w:spacing w:line="460" w:lineRule="exact"/>
        <w:ind w:leftChars="450" w:left="1384" w:hangingChars="100" w:hanging="284"/>
        <w:rPr>
          <w:rFonts w:eastAsia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511FC4" w:rsidRDefault="00511FC4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CE6EA8" w:rsidRDefault="00CE6EA8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CE6EA8" w:rsidRDefault="00CE6EA8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CE6EA8" w:rsidRDefault="00CE6EA8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C47751" w:rsidRDefault="00C47751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C47751" w:rsidRDefault="00C47751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C47751" w:rsidRDefault="00C47751" w:rsidP="00511FC4">
      <w:pPr>
        <w:tabs>
          <w:tab w:val="left" w:pos="7076"/>
        </w:tabs>
        <w:ind w:firstLine="569"/>
        <w:rPr>
          <w:rFonts w:ascii="標楷體" w:eastAsia="標楷體" w:hAnsi="標楷體"/>
          <w:sz w:val="28"/>
          <w:szCs w:val="28"/>
        </w:rPr>
      </w:pPr>
    </w:p>
    <w:p w:rsidR="00882D6E" w:rsidRPr="00C145A2" w:rsidRDefault="00FD50E3" w:rsidP="00C145A2">
      <w:pPr>
        <w:adjustRightInd w:val="0"/>
        <w:snapToGrid w:val="0"/>
        <w:spacing w:line="460" w:lineRule="exact"/>
        <w:ind w:leftChars="350" w:left="1140" w:hangingChars="100" w:hanging="284"/>
        <w:rPr>
          <w:rFonts w:eastAsia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2.預算</w:t>
      </w:r>
      <w:r w:rsidRPr="00C145A2">
        <w:rPr>
          <w:rFonts w:eastAsia="標楷體" w:hint="eastAsia"/>
          <w:sz w:val="28"/>
          <w:szCs w:val="28"/>
        </w:rPr>
        <w:t>員</w:t>
      </w:r>
      <w:r w:rsidR="000A3526">
        <w:rPr>
          <w:rFonts w:eastAsia="標楷體" w:hint="eastAsia"/>
          <w:sz w:val="28"/>
          <w:szCs w:val="28"/>
        </w:rPr>
        <w:t>額說明表</w:t>
      </w:r>
    </w:p>
    <w:tbl>
      <w:tblPr>
        <w:tblW w:w="0" w:type="auto"/>
        <w:tblInd w:w="1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6"/>
        <w:gridCol w:w="1352"/>
        <w:gridCol w:w="1219"/>
        <w:gridCol w:w="1220"/>
        <w:gridCol w:w="2813"/>
      </w:tblGrid>
      <w:tr w:rsidR="00F479EE" w:rsidRPr="00874440" w:rsidTr="00874440">
        <w:tc>
          <w:tcPr>
            <w:tcW w:w="1378" w:type="dxa"/>
            <w:shd w:val="clear" w:color="auto" w:fill="auto"/>
          </w:tcPr>
          <w:p w:rsidR="00F479EE" w:rsidRPr="00874440" w:rsidRDefault="00D041BD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1418" w:type="dxa"/>
            <w:shd w:val="clear" w:color="auto" w:fill="auto"/>
          </w:tcPr>
          <w:p w:rsidR="00F479EE" w:rsidRPr="00874440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本年度</w:t>
            </w:r>
          </w:p>
        </w:tc>
        <w:tc>
          <w:tcPr>
            <w:tcW w:w="1275" w:type="dxa"/>
            <w:shd w:val="clear" w:color="auto" w:fill="auto"/>
          </w:tcPr>
          <w:p w:rsidR="00F479EE" w:rsidRPr="00874440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上年度</w:t>
            </w:r>
          </w:p>
        </w:tc>
        <w:tc>
          <w:tcPr>
            <w:tcW w:w="1276" w:type="dxa"/>
            <w:shd w:val="clear" w:color="auto" w:fill="auto"/>
          </w:tcPr>
          <w:p w:rsidR="00F479EE" w:rsidRPr="00874440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增減數</w:t>
            </w:r>
          </w:p>
        </w:tc>
        <w:tc>
          <w:tcPr>
            <w:tcW w:w="2970" w:type="dxa"/>
            <w:shd w:val="clear" w:color="auto" w:fill="auto"/>
          </w:tcPr>
          <w:p w:rsidR="00F479EE" w:rsidRPr="00874440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F479EE" w:rsidRPr="00874440" w:rsidTr="00607E90">
        <w:trPr>
          <w:trHeight w:val="3329"/>
        </w:trPr>
        <w:tc>
          <w:tcPr>
            <w:tcW w:w="1378" w:type="dxa"/>
            <w:shd w:val="clear" w:color="auto" w:fill="auto"/>
          </w:tcPr>
          <w:p w:rsidR="00F479EE" w:rsidRPr="00874440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職員</w:t>
            </w:r>
          </w:p>
          <w:p w:rsidR="00882D6E" w:rsidRPr="00874440" w:rsidRDefault="00882D6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聘用</w:t>
            </w:r>
          </w:p>
          <w:p w:rsidR="00882D6E" w:rsidRPr="00874440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駕駛</w:t>
            </w:r>
          </w:p>
          <w:p w:rsidR="00632B54" w:rsidRPr="00874440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工友</w:t>
            </w:r>
          </w:p>
          <w:p w:rsidR="006C298A" w:rsidRPr="00874440" w:rsidRDefault="006C298A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418" w:type="dxa"/>
            <w:shd w:val="clear" w:color="auto" w:fill="auto"/>
          </w:tcPr>
          <w:p w:rsidR="00F479EE" w:rsidRPr="00874440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  <w:p w:rsidR="00882D6E" w:rsidRPr="00874440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  <w:p w:rsidR="00632B54" w:rsidRPr="00874440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  <w:p w:rsidR="00632B54" w:rsidRPr="00874440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  <w:p w:rsidR="006C298A" w:rsidRPr="00874440" w:rsidRDefault="0046026D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51</w:t>
            </w:r>
          </w:p>
        </w:tc>
        <w:tc>
          <w:tcPr>
            <w:tcW w:w="1275" w:type="dxa"/>
            <w:shd w:val="clear" w:color="auto" w:fill="auto"/>
          </w:tcPr>
          <w:p w:rsidR="00F479EE" w:rsidRPr="0018709B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09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  <w:p w:rsidR="00632B54" w:rsidRPr="0018709B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09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  <w:p w:rsidR="00632B54" w:rsidRPr="0018709B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09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  <w:p w:rsidR="00632B54" w:rsidRPr="0018709B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09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  <w:p w:rsidR="0046026D" w:rsidRPr="00874440" w:rsidRDefault="0046026D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709B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F479EE" w:rsidRPr="00874440" w:rsidRDefault="00F479EE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  <w:p w:rsidR="00632B54" w:rsidRPr="00874440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42</w:t>
            </w:r>
          </w:p>
          <w:p w:rsidR="00632B54" w:rsidRPr="00874440" w:rsidRDefault="00632B54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  <w:p w:rsidR="00632B54" w:rsidRPr="00874440" w:rsidRDefault="0046026D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  <w:p w:rsidR="0046026D" w:rsidRPr="00874440" w:rsidRDefault="0046026D" w:rsidP="00874440">
            <w:pPr>
              <w:adjustRightInd w:val="0"/>
              <w:snapToGrid w:val="0"/>
              <w:spacing w:line="460" w:lineRule="exact"/>
              <w:ind w:firstLineChars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51</w:t>
            </w:r>
          </w:p>
        </w:tc>
        <w:tc>
          <w:tcPr>
            <w:tcW w:w="2970" w:type="dxa"/>
            <w:shd w:val="clear" w:color="auto" w:fill="auto"/>
          </w:tcPr>
          <w:p w:rsidR="00D041BD" w:rsidRPr="00874440" w:rsidRDefault="00D041BD" w:rsidP="003D1FA3">
            <w:pPr>
              <w:adjustRightInd w:val="0"/>
              <w:snapToGrid w:val="0"/>
              <w:spacing w:line="460" w:lineRule="exact"/>
              <w:ind w:firstLineChars="0" w:firstLine="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108</w:t>
            </w:r>
            <w:proofErr w:type="gramEnd"/>
            <w:r w:rsidRPr="00874440">
              <w:rPr>
                <w:rFonts w:ascii="標楷體" w:eastAsia="標楷體" w:hAnsi="標楷體" w:hint="eastAsia"/>
                <w:sz w:val="28"/>
                <w:szCs w:val="28"/>
              </w:rPr>
              <w:t>年度</w:t>
            </w:r>
            <w:r w:rsidR="00B957A5" w:rsidRPr="00874440">
              <w:rPr>
                <w:rFonts w:ascii="標楷體" w:eastAsia="標楷體" w:hAnsi="標楷體" w:hint="eastAsia"/>
                <w:sz w:val="28"/>
                <w:szCs w:val="28"/>
              </w:rPr>
              <w:t>預算員額51人，包括政務官5人、約聘人員42人、駕駛2人及工友2人。</w:t>
            </w:r>
          </w:p>
        </w:tc>
      </w:tr>
    </w:tbl>
    <w:p w:rsidR="00C47751" w:rsidRDefault="001D4683" w:rsidP="0065567C">
      <w:pPr>
        <w:pStyle w:val="Web"/>
        <w:spacing w:before="0" w:beforeAutospacing="0" w:after="0" w:afterAutospacing="0" w:line="440" w:lineRule="exact"/>
        <w:ind w:left="569" w:hangingChars="200" w:hanging="569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二、施政</w:t>
      </w:r>
      <w:r w:rsidR="00402DF8">
        <w:rPr>
          <w:rFonts w:ascii="標楷體" w:eastAsia="標楷體" w:hAnsi="標楷體" w:hint="eastAsia"/>
          <w:sz w:val="28"/>
          <w:szCs w:val="28"/>
        </w:rPr>
        <w:t>目標與重點</w:t>
      </w:r>
    </w:p>
    <w:p w:rsidR="00AA1947" w:rsidRDefault="00A25C7B" w:rsidP="00365397">
      <w:pPr>
        <w:pStyle w:val="Web"/>
        <w:adjustRightInd w:val="0"/>
        <w:snapToGrid w:val="0"/>
        <w:spacing w:before="0" w:beforeAutospacing="0" w:after="0" w:afterAutospacing="0" w:line="440" w:lineRule="exact"/>
        <w:ind w:leftChars="250" w:left="611" w:firstLine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</w:t>
      </w:r>
      <w:r w:rsidR="00AA1947" w:rsidRPr="00EB29C1">
        <w:rPr>
          <w:rFonts w:ascii="標楷體" w:eastAsia="標楷體" w:hAnsi="標楷體"/>
          <w:sz w:val="28"/>
          <w:szCs w:val="28"/>
        </w:rPr>
        <w:t>會</w:t>
      </w:r>
      <w:r w:rsidR="00AA1947">
        <w:rPr>
          <w:rFonts w:ascii="標楷體" w:eastAsia="標楷體" w:hAnsi="標楷體" w:hint="eastAsia"/>
          <w:sz w:val="28"/>
          <w:szCs w:val="28"/>
        </w:rPr>
        <w:t>係</w:t>
      </w:r>
      <w:r w:rsidR="00EB29C1" w:rsidRPr="00EB29C1">
        <w:rPr>
          <w:rFonts w:ascii="標楷體" w:eastAsia="標楷體" w:hAnsi="標楷體"/>
          <w:sz w:val="28"/>
          <w:szCs w:val="28"/>
        </w:rPr>
        <w:t>依據促進轉型正義條例</w:t>
      </w:r>
      <w:r w:rsidR="00AA1947">
        <w:rPr>
          <w:rFonts w:ascii="標楷體" w:eastAsia="標楷體" w:hAnsi="標楷體" w:hint="eastAsia"/>
          <w:sz w:val="28"/>
          <w:szCs w:val="28"/>
        </w:rPr>
        <w:t>規定成立，</w:t>
      </w:r>
      <w:r w:rsidR="00AA1947" w:rsidRPr="00EB29C1">
        <w:rPr>
          <w:rFonts w:ascii="標楷體" w:eastAsia="標楷體" w:hAnsi="標楷體"/>
          <w:sz w:val="28"/>
          <w:szCs w:val="28"/>
        </w:rPr>
        <w:t>隸屬於行政院</w:t>
      </w:r>
      <w:r w:rsidR="003E0386">
        <w:rPr>
          <w:rFonts w:ascii="標楷體" w:eastAsia="標楷體" w:hAnsi="標楷體" w:hint="eastAsia"/>
          <w:sz w:val="28"/>
          <w:szCs w:val="28"/>
        </w:rPr>
        <w:t>，為</w:t>
      </w:r>
      <w:r w:rsidR="008870C6">
        <w:rPr>
          <w:rFonts w:ascii="標楷體" w:eastAsia="標楷體" w:hAnsi="標楷體" w:hint="eastAsia"/>
          <w:sz w:val="28"/>
          <w:szCs w:val="28"/>
        </w:rPr>
        <w:t>二級獨立機關。本會於107年5月31日成立後，依</w:t>
      </w:r>
      <w:r w:rsidR="008870C6" w:rsidRPr="00EB29C1">
        <w:rPr>
          <w:rFonts w:ascii="標楷體" w:eastAsia="標楷體" w:hAnsi="標楷體"/>
          <w:sz w:val="28"/>
          <w:szCs w:val="28"/>
        </w:rPr>
        <w:t>促進轉型正義</w:t>
      </w:r>
      <w:r w:rsidR="008870C6">
        <w:rPr>
          <w:rFonts w:ascii="標楷體" w:eastAsia="標楷體" w:hAnsi="標楷體" w:hint="eastAsia"/>
          <w:sz w:val="28"/>
          <w:szCs w:val="28"/>
        </w:rPr>
        <w:t>條例持續規劃及推動相關工作。</w:t>
      </w:r>
    </w:p>
    <w:p w:rsidR="00EB29C1" w:rsidRPr="0065567C" w:rsidRDefault="002A3DDC" w:rsidP="00FF183D">
      <w:pPr>
        <w:pStyle w:val="Web"/>
        <w:adjustRightInd w:val="0"/>
        <w:snapToGrid w:val="0"/>
        <w:spacing w:before="0" w:beforeAutospacing="0" w:after="0" w:afterAutospacing="0" w:line="440" w:lineRule="exact"/>
        <w:ind w:leftChars="250" w:left="611" w:firstLine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</w:t>
      </w:r>
      <w:r w:rsidR="00AA1947">
        <w:rPr>
          <w:rFonts w:ascii="標楷體" w:eastAsia="標楷體" w:hAnsi="標楷體" w:hint="eastAsia"/>
          <w:sz w:val="28"/>
          <w:szCs w:val="28"/>
        </w:rPr>
        <w:t>會</w:t>
      </w:r>
      <w:r w:rsidR="008870C6">
        <w:rPr>
          <w:rFonts w:ascii="標楷體" w:eastAsia="標楷體" w:hAnsi="標楷體" w:hint="eastAsia"/>
          <w:sz w:val="28"/>
          <w:szCs w:val="28"/>
        </w:rPr>
        <w:t>設置四個任務小組，係依法定業務之需求，並</w:t>
      </w:r>
      <w:r w:rsidR="003E0386" w:rsidRPr="0065567C">
        <w:rPr>
          <w:rFonts w:ascii="標楷體" w:eastAsia="標楷體" w:hAnsi="標楷體"/>
          <w:sz w:val="28"/>
          <w:szCs w:val="28"/>
        </w:rPr>
        <w:t>參酌國際社會相關機構之法制與實際運作情形，</w:t>
      </w:r>
      <w:r w:rsidR="003E0386">
        <w:rPr>
          <w:rFonts w:ascii="標楷體" w:eastAsia="標楷體" w:hAnsi="標楷體" w:hint="eastAsia"/>
          <w:sz w:val="28"/>
          <w:szCs w:val="28"/>
        </w:rPr>
        <w:t>研究</w:t>
      </w:r>
      <w:r w:rsidR="008870C6">
        <w:rPr>
          <w:rFonts w:ascii="標楷體" w:eastAsia="標楷體" w:hAnsi="標楷體" w:hint="eastAsia"/>
          <w:sz w:val="28"/>
          <w:szCs w:val="28"/>
        </w:rPr>
        <w:t>、</w:t>
      </w:r>
      <w:r w:rsidR="003E0386" w:rsidRPr="0065567C">
        <w:rPr>
          <w:rFonts w:ascii="標楷體" w:eastAsia="標楷體" w:hAnsi="標楷體"/>
          <w:sz w:val="28"/>
          <w:szCs w:val="28"/>
        </w:rPr>
        <w:t>規劃</w:t>
      </w:r>
      <w:r w:rsidR="008870C6">
        <w:rPr>
          <w:rFonts w:ascii="標楷體" w:eastAsia="標楷體" w:hAnsi="標楷體" w:hint="eastAsia"/>
          <w:sz w:val="28"/>
          <w:szCs w:val="28"/>
        </w:rPr>
        <w:t>及推動</w:t>
      </w:r>
      <w:r w:rsidR="003E0386" w:rsidRPr="0065567C">
        <w:rPr>
          <w:rFonts w:ascii="標楷體" w:eastAsia="標楷體" w:hAnsi="標楷體"/>
          <w:sz w:val="28"/>
          <w:szCs w:val="28"/>
        </w:rPr>
        <w:t>威權統治時期（34年8月15日起至81年11月6日</w:t>
      </w:r>
      <w:r w:rsidR="00492DE8">
        <w:rPr>
          <w:rFonts w:ascii="標楷體" w:eastAsia="標楷體" w:hAnsi="標楷體" w:hint="eastAsia"/>
          <w:sz w:val="28"/>
          <w:szCs w:val="28"/>
        </w:rPr>
        <w:t>止</w:t>
      </w:r>
      <w:r w:rsidR="003E0386" w:rsidRPr="0065567C">
        <w:rPr>
          <w:rFonts w:ascii="標楷體" w:eastAsia="標楷體" w:hAnsi="標楷體"/>
          <w:sz w:val="28"/>
          <w:szCs w:val="28"/>
        </w:rPr>
        <w:t>）違反自由民主憲政秩序之不法行為與結果，推動其轉型正義相關處理事宜，</w:t>
      </w:r>
      <w:r w:rsidR="00EB29C1" w:rsidRPr="0065567C">
        <w:rPr>
          <w:rFonts w:ascii="標楷體" w:eastAsia="標楷體" w:hAnsi="標楷體"/>
          <w:sz w:val="28"/>
          <w:szCs w:val="28"/>
        </w:rPr>
        <w:t>包括：開放政治檔案；清除威權象徵、保存不義遺址；平復司法不法、還原歷史真相，並促進社會和解；不當黨產之處理及運用，以及其他轉型正義等事項工作。期能於</w:t>
      </w:r>
      <w:r w:rsidR="003E0386">
        <w:rPr>
          <w:rFonts w:ascii="標楷體" w:eastAsia="標楷體" w:hAnsi="標楷體" w:hint="eastAsia"/>
          <w:sz w:val="28"/>
          <w:szCs w:val="28"/>
        </w:rPr>
        <w:t>2</w:t>
      </w:r>
      <w:r w:rsidR="00EB29C1" w:rsidRPr="0065567C">
        <w:rPr>
          <w:rFonts w:ascii="標楷體" w:eastAsia="標楷體" w:hAnsi="標楷體"/>
          <w:sz w:val="28"/>
          <w:szCs w:val="28"/>
        </w:rPr>
        <w:t>年內以書面向行政院長提出完整調查報告、規劃方案及具體實施步驟在內之任務總結報告。</w:t>
      </w:r>
    </w:p>
    <w:p w:rsidR="00EB29C1" w:rsidRDefault="002A3DDC" w:rsidP="00FF183D">
      <w:pPr>
        <w:pStyle w:val="Web"/>
        <w:adjustRightInd w:val="0"/>
        <w:snapToGrid w:val="0"/>
        <w:spacing w:before="0" w:beforeAutospacing="0" w:after="0" w:afterAutospacing="0" w:line="440" w:lineRule="exact"/>
        <w:ind w:leftChars="250" w:left="611" w:firstLine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</w:t>
      </w:r>
      <w:r w:rsidR="003E0386">
        <w:rPr>
          <w:rFonts w:ascii="標楷體" w:eastAsia="標楷體" w:hAnsi="標楷體" w:hint="eastAsia"/>
          <w:sz w:val="28"/>
          <w:szCs w:val="28"/>
        </w:rPr>
        <w:t>會</w:t>
      </w:r>
      <w:r w:rsidR="00EB29C1" w:rsidRPr="0065567C">
        <w:rPr>
          <w:rFonts w:ascii="標楷體" w:eastAsia="標楷體" w:hAnsi="標楷體"/>
          <w:sz w:val="28"/>
          <w:szCs w:val="28"/>
        </w:rPr>
        <w:t>承載著政治受難者多年的等待，與社會大眾對歷史真相揭露、責任</w:t>
      </w:r>
      <w:proofErr w:type="gramStart"/>
      <w:r w:rsidR="00EB29C1" w:rsidRPr="0065567C">
        <w:rPr>
          <w:rFonts w:ascii="標楷體" w:eastAsia="標楷體" w:hAnsi="標楷體"/>
          <w:sz w:val="28"/>
          <w:szCs w:val="28"/>
        </w:rPr>
        <w:t>釐</w:t>
      </w:r>
      <w:proofErr w:type="gramEnd"/>
      <w:r w:rsidR="00EB29C1" w:rsidRPr="0065567C">
        <w:rPr>
          <w:rFonts w:ascii="標楷體" w:eastAsia="標楷體" w:hAnsi="標楷體"/>
          <w:sz w:val="28"/>
          <w:szCs w:val="28"/>
        </w:rPr>
        <w:t>清之高度期待</w:t>
      </w:r>
      <w:r w:rsidR="003E0386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EB29C1" w:rsidRPr="0065567C">
        <w:rPr>
          <w:rFonts w:ascii="標楷體" w:eastAsia="標楷體" w:hAnsi="標楷體"/>
          <w:sz w:val="28"/>
          <w:szCs w:val="28"/>
        </w:rPr>
        <w:t>108</w:t>
      </w:r>
      <w:proofErr w:type="gramEnd"/>
      <w:r w:rsidR="00EB29C1" w:rsidRPr="0065567C">
        <w:rPr>
          <w:rFonts w:ascii="標楷體" w:eastAsia="標楷體" w:hAnsi="標楷體"/>
          <w:sz w:val="28"/>
          <w:szCs w:val="28"/>
        </w:rPr>
        <w:t>年度施政目標及重</w:t>
      </w:r>
      <w:r w:rsidR="002D3C3F">
        <w:rPr>
          <w:rFonts w:ascii="標楷體" w:eastAsia="標楷體" w:hAnsi="標楷體" w:hint="eastAsia"/>
          <w:sz w:val="28"/>
          <w:szCs w:val="28"/>
        </w:rPr>
        <w:t>點</w:t>
      </w:r>
      <w:r w:rsidR="00EB29C1" w:rsidRPr="0065567C">
        <w:rPr>
          <w:rFonts w:ascii="標楷體" w:eastAsia="標楷體" w:hAnsi="標楷體"/>
          <w:sz w:val="28"/>
          <w:szCs w:val="28"/>
        </w:rPr>
        <w:t>如次：</w:t>
      </w:r>
    </w:p>
    <w:p w:rsidR="00085EBB" w:rsidRDefault="00C03D9F" w:rsidP="00D22537">
      <w:pPr>
        <w:pStyle w:val="Web"/>
        <w:adjustRightInd w:val="0"/>
        <w:snapToGrid w:val="0"/>
        <w:spacing w:before="0" w:beforeAutospacing="0" w:after="0" w:afterAutospacing="0" w:line="440" w:lineRule="exact"/>
        <w:ind w:left="569" w:hangingChars="200" w:hanging="569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（一）</w:t>
      </w:r>
      <w:r w:rsidR="00085EBB">
        <w:rPr>
          <w:rFonts w:ascii="標楷體" w:eastAsia="標楷體" w:hAnsi="標楷體" w:hint="eastAsia"/>
          <w:sz w:val="28"/>
          <w:szCs w:val="28"/>
        </w:rPr>
        <w:t>年度施政目標</w:t>
      </w:r>
    </w:p>
    <w:p w:rsidR="00A94DBA" w:rsidRDefault="00085EBB" w:rsidP="00D22537">
      <w:pPr>
        <w:pStyle w:val="Web"/>
        <w:adjustRightInd w:val="0"/>
        <w:snapToGrid w:val="0"/>
        <w:spacing w:before="0" w:beforeAutospacing="0" w:after="0" w:afterAutospacing="0" w:line="440" w:lineRule="exact"/>
        <w:ind w:leftChars="232" w:left="569" w:hanging="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</w:t>
      </w:r>
      <w:r w:rsidR="00F579FE" w:rsidRPr="00E14418">
        <w:rPr>
          <w:rFonts w:ascii="標楷體" w:eastAsia="標楷體" w:hAnsi="標楷體" w:hint="eastAsia"/>
          <w:sz w:val="28"/>
          <w:szCs w:val="28"/>
        </w:rPr>
        <w:t>還原歷史真相</w:t>
      </w:r>
    </w:p>
    <w:p w:rsidR="00F579FE" w:rsidRPr="00E14418" w:rsidRDefault="00F579FE" w:rsidP="00D22537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(1)</w:t>
      </w:r>
      <w:r w:rsidRPr="00E14418">
        <w:rPr>
          <w:rFonts w:ascii="標楷體" w:eastAsia="標楷體" w:hAnsi="標楷體" w:hint="eastAsia"/>
          <w:sz w:val="28"/>
          <w:szCs w:val="28"/>
        </w:rPr>
        <w:t>積極規劃轉型正義總結報告架構。</w:t>
      </w:r>
    </w:p>
    <w:p w:rsidR="00F579FE" w:rsidRPr="00E14418" w:rsidRDefault="00F579FE" w:rsidP="00D22537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(2)</w:t>
      </w:r>
      <w:r w:rsidRPr="00E14418">
        <w:rPr>
          <w:rFonts w:ascii="標楷體" w:eastAsia="標楷體" w:hAnsi="標楷體" w:hint="eastAsia"/>
          <w:sz w:val="28"/>
          <w:szCs w:val="28"/>
        </w:rPr>
        <w:t>加速政治檔案徵集。</w:t>
      </w:r>
    </w:p>
    <w:p w:rsidR="00F579FE" w:rsidRPr="00E14418" w:rsidRDefault="00F579FE" w:rsidP="00D22537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(3)</w:t>
      </w:r>
      <w:r w:rsidRPr="00E14418">
        <w:rPr>
          <w:rFonts w:ascii="標楷體" w:eastAsia="標楷體" w:hAnsi="標楷體" w:hint="eastAsia"/>
          <w:sz w:val="28"/>
          <w:szCs w:val="28"/>
        </w:rPr>
        <w:t>建置轉型正義資料庫，透過案件分類呈現威權時期受害者圖像。</w:t>
      </w:r>
    </w:p>
    <w:p w:rsidR="00F579FE" w:rsidRDefault="00F579FE" w:rsidP="00D22537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 w:hint="eastAsia"/>
          <w:sz w:val="28"/>
          <w:szCs w:val="28"/>
        </w:rPr>
        <w:t>(4)促進社會參與。</w:t>
      </w:r>
    </w:p>
    <w:p w:rsidR="003A248E" w:rsidRPr="00D04D91" w:rsidRDefault="003A248E" w:rsidP="003A248E">
      <w:pPr>
        <w:pStyle w:val="Web"/>
        <w:adjustRightInd w:val="0"/>
        <w:snapToGrid w:val="0"/>
        <w:spacing w:before="0" w:beforeAutospacing="0" w:after="0" w:afterAutospacing="0" w:line="440" w:lineRule="exact"/>
        <w:ind w:leftChars="232" w:left="569" w:hanging="2"/>
        <w:jc w:val="both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 w:hint="eastAsia"/>
          <w:sz w:val="28"/>
          <w:szCs w:val="28"/>
        </w:rPr>
        <w:t>2.清查威權象徵與記憶空間</w:t>
      </w:r>
    </w:p>
    <w:p w:rsidR="00FE58AD" w:rsidRDefault="003A248E" w:rsidP="00BB0914">
      <w:pPr>
        <w:adjustRightInd w:val="0"/>
        <w:snapToGrid w:val="0"/>
        <w:spacing w:line="440" w:lineRule="exact"/>
        <w:ind w:leftChars="344" w:left="1276" w:hangingChars="153" w:hanging="435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/>
          <w:sz w:val="28"/>
          <w:szCs w:val="28"/>
        </w:rPr>
        <w:t>(1)</w:t>
      </w:r>
      <w:r w:rsidR="00FE58AD">
        <w:rPr>
          <w:rFonts w:ascii="標楷體" w:eastAsia="標楷體" w:hAnsi="標楷體" w:hint="eastAsia"/>
          <w:sz w:val="28"/>
          <w:szCs w:val="28"/>
        </w:rPr>
        <w:t>辦理全</w:t>
      </w:r>
      <w:r w:rsidR="00FE58AD" w:rsidRPr="00D04D91">
        <w:rPr>
          <w:rFonts w:ascii="標楷體" w:eastAsia="標楷體" w:hAnsi="標楷體" w:hint="eastAsia"/>
          <w:sz w:val="28"/>
          <w:szCs w:val="28"/>
        </w:rPr>
        <w:t>國威權象徵與記憶空間現況勘查、記錄，</w:t>
      </w:r>
      <w:r w:rsidR="00585A3D">
        <w:rPr>
          <w:rFonts w:ascii="標楷體" w:eastAsia="標楷體" w:hAnsi="標楷體" w:hint="eastAsia"/>
          <w:sz w:val="28"/>
          <w:szCs w:val="28"/>
        </w:rPr>
        <w:t>及進行</w:t>
      </w:r>
      <w:r w:rsidR="00FE58AD" w:rsidRPr="00D04D91">
        <w:rPr>
          <w:rFonts w:ascii="標楷體" w:eastAsia="標楷體" w:hAnsi="標楷體" w:hint="eastAsia"/>
          <w:sz w:val="28"/>
          <w:szCs w:val="28"/>
        </w:rPr>
        <w:t>史料蒐集與分析</w:t>
      </w:r>
      <w:r w:rsidR="00FE58AD">
        <w:rPr>
          <w:rFonts w:ascii="標楷體" w:eastAsia="標楷體" w:hAnsi="標楷體" w:hint="eastAsia"/>
          <w:sz w:val="28"/>
          <w:szCs w:val="28"/>
        </w:rPr>
        <w:t>。</w:t>
      </w:r>
    </w:p>
    <w:p w:rsidR="00525EDC" w:rsidRDefault="003A248E" w:rsidP="003A248E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/>
          <w:sz w:val="28"/>
          <w:szCs w:val="28"/>
        </w:rPr>
        <w:t>(</w:t>
      </w:r>
      <w:r w:rsidR="001C017A">
        <w:rPr>
          <w:rFonts w:ascii="標楷體" w:eastAsia="標楷體" w:hAnsi="標楷體" w:hint="eastAsia"/>
          <w:sz w:val="28"/>
          <w:szCs w:val="28"/>
        </w:rPr>
        <w:t>2</w:t>
      </w:r>
      <w:r w:rsidRPr="00D04D91">
        <w:rPr>
          <w:rFonts w:ascii="標楷體" w:eastAsia="標楷體" w:hAnsi="標楷體"/>
          <w:sz w:val="28"/>
          <w:szCs w:val="28"/>
        </w:rPr>
        <w:t>)</w:t>
      </w:r>
      <w:r w:rsidRPr="00D04D91">
        <w:rPr>
          <w:rFonts w:ascii="標楷體" w:eastAsia="標楷體" w:hAnsi="標楷體" w:hint="eastAsia"/>
          <w:sz w:val="28"/>
          <w:szCs w:val="28"/>
        </w:rPr>
        <w:t>建置威權象徵及記憶空間地理資訊系統</w:t>
      </w:r>
      <w:r w:rsidR="00525EDC">
        <w:rPr>
          <w:rFonts w:ascii="標楷體" w:eastAsia="標楷體" w:hAnsi="標楷體" w:hint="eastAsia"/>
          <w:sz w:val="28"/>
          <w:szCs w:val="28"/>
        </w:rPr>
        <w:t>，增進</w:t>
      </w:r>
      <w:r w:rsidR="00525EDC" w:rsidRPr="007B79D3">
        <w:rPr>
          <w:rFonts w:ascii="標楷體" w:eastAsia="標楷體" w:hAnsi="標楷體"/>
          <w:sz w:val="28"/>
          <w:szCs w:val="28"/>
        </w:rPr>
        <w:t>社會</w:t>
      </w:r>
      <w:r w:rsidR="00525EDC">
        <w:rPr>
          <w:rFonts w:ascii="標楷體" w:eastAsia="標楷體" w:hAnsi="標楷體" w:hint="eastAsia"/>
          <w:sz w:val="28"/>
          <w:szCs w:val="28"/>
        </w:rPr>
        <w:t>認知。</w:t>
      </w:r>
    </w:p>
    <w:p w:rsidR="003A248E" w:rsidRPr="00D04D91" w:rsidRDefault="003A248E" w:rsidP="003A248E">
      <w:pPr>
        <w:pStyle w:val="Web"/>
        <w:adjustRightInd w:val="0"/>
        <w:snapToGrid w:val="0"/>
        <w:spacing w:before="0" w:beforeAutospacing="0" w:after="0" w:afterAutospacing="0" w:line="440" w:lineRule="exact"/>
        <w:ind w:leftChars="232" w:left="569" w:hanging="2"/>
        <w:jc w:val="both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 w:hint="eastAsia"/>
          <w:sz w:val="28"/>
          <w:szCs w:val="28"/>
        </w:rPr>
        <w:t>3.鼓勵對威權遺</w:t>
      </w:r>
      <w:proofErr w:type="gramStart"/>
      <w:r w:rsidRPr="00D04D91">
        <w:rPr>
          <w:rFonts w:ascii="標楷體" w:eastAsia="標楷體" w:hAnsi="標楷體" w:hint="eastAsia"/>
          <w:sz w:val="28"/>
          <w:szCs w:val="28"/>
        </w:rPr>
        <w:t>緒</w:t>
      </w:r>
      <w:proofErr w:type="gramEnd"/>
      <w:r w:rsidRPr="00D04D91">
        <w:rPr>
          <w:rFonts w:ascii="標楷體" w:eastAsia="標楷體" w:hAnsi="標楷體" w:hint="eastAsia"/>
          <w:sz w:val="28"/>
          <w:szCs w:val="28"/>
        </w:rPr>
        <w:t>之思辨，促進社會對話與溝通</w:t>
      </w:r>
    </w:p>
    <w:p w:rsidR="00CA7DF9" w:rsidRPr="00D04D91" w:rsidRDefault="003A248E" w:rsidP="003A248E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/>
          <w:sz w:val="28"/>
          <w:szCs w:val="28"/>
        </w:rPr>
        <w:t>(1)</w:t>
      </w:r>
      <w:r w:rsidRPr="00D04D91">
        <w:rPr>
          <w:rFonts w:ascii="標楷體" w:eastAsia="標楷體" w:hAnsi="標楷體" w:hint="eastAsia"/>
          <w:sz w:val="28"/>
          <w:szCs w:val="28"/>
        </w:rPr>
        <w:t>辦理威權象徵及記憶空間座談會。</w:t>
      </w:r>
    </w:p>
    <w:p w:rsidR="00CA7DF9" w:rsidRPr="00D04D91" w:rsidRDefault="00CA7DF9">
      <w:pPr>
        <w:widowControl/>
        <w:spacing w:line="240" w:lineRule="auto"/>
        <w:ind w:firstLineChars="0" w:firstLine="0"/>
        <w:jc w:val="left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/>
          <w:sz w:val="28"/>
          <w:szCs w:val="28"/>
        </w:rPr>
        <w:br w:type="page"/>
      </w:r>
    </w:p>
    <w:p w:rsidR="003A248E" w:rsidRPr="00D04D91" w:rsidRDefault="003A248E" w:rsidP="003A248E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/>
          <w:sz w:val="28"/>
          <w:szCs w:val="28"/>
        </w:rPr>
        <w:lastRenderedPageBreak/>
        <w:t>(</w:t>
      </w:r>
      <w:r w:rsidRPr="00D04D91">
        <w:rPr>
          <w:rFonts w:ascii="標楷體" w:eastAsia="標楷體" w:hAnsi="標楷體" w:hint="eastAsia"/>
          <w:sz w:val="28"/>
          <w:szCs w:val="28"/>
        </w:rPr>
        <w:t>2</w:t>
      </w:r>
      <w:r w:rsidRPr="00D04D91">
        <w:rPr>
          <w:rFonts w:ascii="標楷體" w:eastAsia="標楷體" w:hAnsi="標楷體"/>
          <w:sz w:val="28"/>
          <w:szCs w:val="28"/>
        </w:rPr>
        <w:t>)</w:t>
      </w:r>
      <w:r w:rsidRPr="00D04D91">
        <w:rPr>
          <w:rFonts w:ascii="標楷體" w:eastAsia="標楷體" w:hAnsi="標楷體" w:hint="eastAsia"/>
          <w:sz w:val="28"/>
          <w:szCs w:val="28"/>
        </w:rPr>
        <w:t>辦理政治受難者</w:t>
      </w:r>
      <w:r w:rsidR="00162649">
        <w:rPr>
          <w:rFonts w:ascii="標楷體" w:eastAsia="標楷體" w:hAnsi="標楷體" w:hint="eastAsia"/>
          <w:sz w:val="28"/>
          <w:szCs w:val="28"/>
        </w:rPr>
        <w:t>及</w:t>
      </w:r>
      <w:r w:rsidR="008A0310" w:rsidRPr="00D04D91">
        <w:rPr>
          <w:rFonts w:ascii="標楷體" w:eastAsia="標楷體" w:hAnsi="標楷體" w:hint="eastAsia"/>
          <w:sz w:val="28"/>
          <w:szCs w:val="28"/>
        </w:rPr>
        <w:t>專家</w:t>
      </w:r>
      <w:r w:rsidRPr="00D04D91">
        <w:rPr>
          <w:rFonts w:ascii="標楷體" w:eastAsia="標楷體" w:hAnsi="標楷體" w:hint="eastAsia"/>
          <w:sz w:val="28"/>
          <w:szCs w:val="28"/>
        </w:rPr>
        <w:t>學者諮詢會。</w:t>
      </w:r>
    </w:p>
    <w:p w:rsidR="003A248E" w:rsidRPr="00D04D91" w:rsidRDefault="003A248E" w:rsidP="003A248E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/>
          <w:sz w:val="28"/>
          <w:szCs w:val="28"/>
        </w:rPr>
        <w:t>(</w:t>
      </w:r>
      <w:r w:rsidRPr="00D04D91">
        <w:rPr>
          <w:rFonts w:ascii="標楷體" w:eastAsia="標楷體" w:hAnsi="標楷體" w:hint="eastAsia"/>
          <w:sz w:val="28"/>
          <w:szCs w:val="28"/>
        </w:rPr>
        <w:t>3</w:t>
      </w:r>
      <w:r w:rsidRPr="00D04D91">
        <w:rPr>
          <w:rFonts w:ascii="標楷體" w:eastAsia="標楷體" w:hAnsi="標楷體"/>
          <w:sz w:val="28"/>
          <w:szCs w:val="28"/>
        </w:rPr>
        <w:t>)</w:t>
      </w:r>
      <w:r w:rsidRPr="00D04D91">
        <w:rPr>
          <w:rFonts w:ascii="標楷體" w:eastAsia="標楷體" w:hAnsi="標楷體" w:hint="eastAsia"/>
          <w:sz w:val="28"/>
          <w:szCs w:val="28"/>
        </w:rPr>
        <w:t>補助民間團體辦理威權象徵與記憶空間主題之教育推廣活動。</w:t>
      </w:r>
    </w:p>
    <w:p w:rsidR="003A248E" w:rsidRPr="00D04D91" w:rsidRDefault="003A248E" w:rsidP="003A248E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D04D91">
        <w:rPr>
          <w:rFonts w:ascii="標楷體" w:eastAsia="標楷體" w:hAnsi="標楷體"/>
          <w:sz w:val="28"/>
          <w:szCs w:val="28"/>
        </w:rPr>
        <w:t>(</w:t>
      </w:r>
      <w:r w:rsidRPr="00D04D91">
        <w:rPr>
          <w:rFonts w:ascii="標楷體" w:eastAsia="標楷體" w:hAnsi="標楷體" w:hint="eastAsia"/>
          <w:sz w:val="28"/>
          <w:szCs w:val="28"/>
        </w:rPr>
        <w:t>4</w:t>
      </w:r>
      <w:r w:rsidRPr="00D04D91">
        <w:rPr>
          <w:rFonts w:ascii="標楷體" w:eastAsia="標楷體" w:hAnsi="標楷體"/>
          <w:sz w:val="28"/>
          <w:szCs w:val="28"/>
        </w:rPr>
        <w:t>)</w:t>
      </w:r>
      <w:r w:rsidRPr="00D04D91">
        <w:rPr>
          <w:rFonts w:ascii="標楷體" w:eastAsia="標楷體" w:hAnsi="標楷體" w:hint="eastAsia"/>
          <w:sz w:val="28"/>
          <w:szCs w:val="28"/>
        </w:rPr>
        <w:t>製作威權象徵與記憶空間主題相關形象與教育短片。</w:t>
      </w:r>
    </w:p>
    <w:p w:rsidR="00F21DE7" w:rsidRDefault="00173DD1" w:rsidP="00F21DE7">
      <w:pPr>
        <w:pStyle w:val="Web"/>
        <w:adjustRightInd w:val="0"/>
        <w:snapToGrid w:val="0"/>
        <w:spacing w:before="0" w:beforeAutospacing="0" w:after="0" w:afterAutospacing="0" w:line="440" w:lineRule="exact"/>
        <w:ind w:leftChars="232" w:left="569" w:hanging="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F21DE7">
        <w:rPr>
          <w:rFonts w:ascii="標楷體" w:eastAsia="標楷體" w:hAnsi="標楷體" w:hint="eastAsia"/>
          <w:sz w:val="28"/>
          <w:szCs w:val="28"/>
        </w:rPr>
        <w:t>.</w:t>
      </w:r>
      <w:r w:rsidR="00F21DE7" w:rsidRPr="005D4781">
        <w:rPr>
          <w:rFonts w:ascii="標楷體" w:eastAsia="標楷體" w:hAnsi="標楷體" w:hint="eastAsia"/>
          <w:sz w:val="28"/>
          <w:szCs w:val="28"/>
        </w:rPr>
        <w:t>平復司法不法</w:t>
      </w:r>
    </w:p>
    <w:p w:rsidR="00653744" w:rsidRPr="005D4781" w:rsidRDefault="007F4D00" w:rsidP="00EC0B8A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(1)</w:t>
      </w:r>
      <w:r w:rsidR="00653744" w:rsidRPr="005D4781">
        <w:rPr>
          <w:rFonts w:ascii="標楷體" w:eastAsia="標楷體" w:hAnsi="標楷體" w:hint="eastAsia"/>
          <w:sz w:val="28"/>
          <w:szCs w:val="28"/>
        </w:rPr>
        <w:t>平復司法不法相關方案及作法之研究、規劃及推動。</w:t>
      </w:r>
    </w:p>
    <w:p w:rsidR="00653744" w:rsidRPr="00EC0B8A" w:rsidRDefault="007F4D00" w:rsidP="00EC0B8A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E14418">
        <w:rPr>
          <w:rFonts w:ascii="標楷體" w:eastAsia="標楷體" w:hAnsi="標楷體"/>
          <w:sz w:val="28"/>
          <w:szCs w:val="28"/>
        </w:rPr>
        <w:t>)</w:t>
      </w:r>
      <w:r w:rsidR="00653744" w:rsidRPr="005D4781">
        <w:rPr>
          <w:rFonts w:ascii="標楷體" w:eastAsia="標楷體" w:hAnsi="標楷體" w:hint="eastAsia"/>
          <w:sz w:val="28"/>
          <w:szCs w:val="28"/>
        </w:rPr>
        <w:t>公告刑事有罪判決案件之撤銷，並塗銷犯罪前科紀錄。</w:t>
      </w:r>
    </w:p>
    <w:p w:rsidR="00653744" w:rsidRPr="00EC0B8A" w:rsidRDefault="007F4D00" w:rsidP="00EC0B8A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E14418">
        <w:rPr>
          <w:rFonts w:ascii="標楷體" w:eastAsia="標楷體" w:hAnsi="標楷體"/>
          <w:sz w:val="28"/>
          <w:szCs w:val="28"/>
        </w:rPr>
        <w:t>)</w:t>
      </w:r>
      <w:r w:rsidR="00653744" w:rsidRPr="005D4781">
        <w:rPr>
          <w:rFonts w:ascii="標楷體" w:eastAsia="標楷體" w:hAnsi="標楷體" w:hint="eastAsia"/>
          <w:sz w:val="28"/>
          <w:szCs w:val="28"/>
        </w:rPr>
        <w:t>應予平復司法不法之刑事有罪判決</w:t>
      </w:r>
      <w:r w:rsidR="00653744">
        <w:rPr>
          <w:rFonts w:ascii="標楷體" w:eastAsia="標楷體" w:hAnsi="標楷體" w:hint="eastAsia"/>
          <w:sz w:val="28"/>
          <w:szCs w:val="28"/>
        </w:rPr>
        <w:t>案件</w:t>
      </w:r>
      <w:r w:rsidR="00653744" w:rsidRPr="005D4781">
        <w:rPr>
          <w:rFonts w:ascii="標楷體" w:eastAsia="標楷體" w:hAnsi="標楷體" w:hint="eastAsia"/>
          <w:sz w:val="28"/>
          <w:szCs w:val="28"/>
        </w:rPr>
        <w:t>之審定及處理。</w:t>
      </w:r>
    </w:p>
    <w:p w:rsidR="00653744" w:rsidRPr="00EC0B8A" w:rsidRDefault="007F4D00" w:rsidP="00EC0B8A">
      <w:pPr>
        <w:adjustRightInd w:val="0"/>
        <w:snapToGrid w:val="0"/>
        <w:spacing w:line="440" w:lineRule="exact"/>
        <w:ind w:leftChars="344" w:left="1353" w:hangingChars="180" w:hanging="512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E14418">
        <w:rPr>
          <w:rFonts w:ascii="標楷體" w:eastAsia="標楷體" w:hAnsi="標楷體"/>
          <w:sz w:val="28"/>
          <w:szCs w:val="28"/>
        </w:rPr>
        <w:t>)</w:t>
      </w:r>
      <w:r w:rsidR="00653744" w:rsidRPr="00C23C9B">
        <w:rPr>
          <w:rFonts w:ascii="標楷體" w:eastAsia="標楷體" w:hAnsi="標楷體"/>
          <w:sz w:val="28"/>
          <w:szCs w:val="28"/>
        </w:rPr>
        <w:t>人事清查處置</w:t>
      </w:r>
      <w:r w:rsidR="00653744" w:rsidRPr="00C23C9B">
        <w:rPr>
          <w:rFonts w:ascii="標楷體" w:eastAsia="標楷體" w:hAnsi="標楷體" w:hint="eastAsia"/>
          <w:sz w:val="28"/>
          <w:szCs w:val="28"/>
        </w:rPr>
        <w:t>及相關救濟程序</w:t>
      </w:r>
      <w:r w:rsidR="00653744" w:rsidRPr="00C23C9B">
        <w:rPr>
          <w:rFonts w:ascii="標楷體" w:eastAsia="標楷體" w:hAnsi="標楷體"/>
          <w:sz w:val="28"/>
          <w:szCs w:val="28"/>
        </w:rPr>
        <w:t>之研究及推動</w:t>
      </w:r>
      <w:r w:rsidR="00653744" w:rsidRPr="005D4781">
        <w:rPr>
          <w:rFonts w:ascii="標楷體" w:eastAsia="標楷體" w:hAnsi="標楷體" w:hint="eastAsia"/>
          <w:sz w:val="28"/>
          <w:szCs w:val="28"/>
        </w:rPr>
        <w:t>。</w:t>
      </w:r>
    </w:p>
    <w:p w:rsidR="00653744" w:rsidRPr="00EC0B8A" w:rsidRDefault="007F4D00" w:rsidP="00EF4355">
      <w:pPr>
        <w:adjustRightInd w:val="0"/>
        <w:snapToGrid w:val="0"/>
        <w:spacing w:line="440" w:lineRule="exact"/>
        <w:ind w:leftChars="344" w:left="1276" w:hangingChars="153" w:hanging="435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5</w:t>
      </w:r>
      <w:r w:rsidRPr="00E14418">
        <w:rPr>
          <w:rFonts w:ascii="標楷體" w:eastAsia="標楷體" w:hAnsi="標楷體"/>
          <w:sz w:val="28"/>
          <w:szCs w:val="28"/>
        </w:rPr>
        <w:t>)</w:t>
      </w:r>
      <w:r w:rsidR="00653744" w:rsidRPr="00AC7C78">
        <w:rPr>
          <w:rFonts w:ascii="標楷體" w:eastAsia="標楷體" w:hAnsi="標楷體" w:hint="eastAsia"/>
          <w:sz w:val="28"/>
          <w:szCs w:val="28"/>
        </w:rPr>
        <w:t>考察借鏡</w:t>
      </w:r>
      <w:r w:rsidR="00C43B1D" w:rsidRPr="00AC7C78">
        <w:rPr>
          <w:rFonts w:ascii="標楷體" w:eastAsia="標楷體" w:hAnsi="標楷體" w:hint="eastAsia"/>
          <w:sz w:val="28"/>
          <w:szCs w:val="28"/>
        </w:rPr>
        <w:t>國</w:t>
      </w:r>
      <w:r w:rsidR="00653744" w:rsidRPr="00AC7C78">
        <w:rPr>
          <w:rFonts w:ascii="標楷體" w:eastAsia="標楷體" w:hAnsi="標楷體" w:hint="eastAsia"/>
          <w:sz w:val="28"/>
          <w:szCs w:val="28"/>
        </w:rPr>
        <w:t>外轉型正義經驗及辦理轉型正義國內、外研討會，宣導轉型正義之觀念，</w:t>
      </w:r>
      <w:r w:rsidR="008870C6">
        <w:rPr>
          <w:rFonts w:ascii="標楷體" w:eastAsia="標楷體" w:hAnsi="標楷體" w:hint="eastAsia"/>
          <w:sz w:val="28"/>
          <w:szCs w:val="28"/>
        </w:rPr>
        <w:t>深化</w:t>
      </w:r>
      <w:r w:rsidR="00653744" w:rsidRPr="00AC7C78">
        <w:rPr>
          <w:rFonts w:ascii="標楷體" w:eastAsia="標楷體" w:hAnsi="標楷體" w:hint="eastAsia"/>
          <w:sz w:val="28"/>
          <w:szCs w:val="28"/>
        </w:rPr>
        <w:t>法治及人權教育</w:t>
      </w:r>
      <w:r w:rsidR="00653744" w:rsidRPr="005D4781">
        <w:rPr>
          <w:rFonts w:ascii="標楷體" w:eastAsia="標楷體" w:hAnsi="標楷體" w:hint="eastAsia"/>
          <w:sz w:val="28"/>
          <w:szCs w:val="28"/>
        </w:rPr>
        <w:t>。</w:t>
      </w:r>
    </w:p>
    <w:p w:rsidR="00E518B2" w:rsidRPr="00E518B2" w:rsidRDefault="00173DD1" w:rsidP="00E518B2">
      <w:pPr>
        <w:pStyle w:val="Web"/>
        <w:adjustRightInd w:val="0"/>
        <w:snapToGrid w:val="0"/>
        <w:spacing w:before="0" w:beforeAutospacing="0" w:after="0" w:afterAutospacing="0" w:line="440" w:lineRule="exact"/>
        <w:ind w:leftChars="232" w:left="569" w:hanging="2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5</w:t>
      </w:r>
      <w:r w:rsidR="00E518B2">
        <w:rPr>
          <w:rFonts w:ascii="標楷體" w:eastAsia="標楷體" w:hAnsi="標楷體" w:hint="eastAsia"/>
          <w:sz w:val="28"/>
          <w:szCs w:val="28"/>
        </w:rPr>
        <w:t>.</w:t>
      </w:r>
      <w:r w:rsidR="00E518B2" w:rsidRPr="00E518B2">
        <w:rPr>
          <w:rFonts w:ascii="標楷體" w:eastAsia="標楷體" w:hAnsi="標楷體" w:hint="eastAsia"/>
          <w:sz w:val="28"/>
          <w:szCs w:val="28"/>
        </w:rPr>
        <w:t>重建社會信任，促進社會溝通</w:t>
      </w:r>
    </w:p>
    <w:p w:rsidR="00372454" w:rsidRPr="00372454" w:rsidRDefault="00372454" w:rsidP="00EF4355">
      <w:pPr>
        <w:adjustRightInd w:val="0"/>
        <w:snapToGrid w:val="0"/>
        <w:spacing w:line="440" w:lineRule="exact"/>
        <w:ind w:leftChars="344" w:left="1276" w:hangingChars="153" w:hanging="435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(1)</w:t>
      </w:r>
      <w:r w:rsidRPr="00372454">
        <w:rPr>
          <w:rFonts w:ascii="標楷體" w:eastAsia="標楷體" w:hAnsi="標楷體"/>
          <w:sz w:val="28"/>
          <w:szCs w:val="28"/>
        </w:rPr>
        <w:t>分析國外轉型正義處理不當黨產相關經驗與模式，</w:t>
      </w:r>
      <w:r w:rsidRPr="00372454">
        <w:rPr>
          <w:rFonts w:ascii="標楷體" w:eastAsia="標楷體" w:hAnsi="標楷體" w:hint="eastAsia"/>
          <w:sz w:val="28"/>
          <w:szCs w:val="28"/>
        </w:rPr>
        <w:t>規劃</w:t>
      </w:r>
      <w:r w:rsidRPr="00372454">
        <w:rPr>
          <w:rFonts w:ascii="標楷體" w:eastAsia="標楷體" w:hAnsi="標楷體"/>
          <w:sz w:val="28"/>
          <w:szCs w:val="28"/>
        </w:rPr>
        <w:t>不當黨產收</w:t>
      </w:r>
      <w:r w:rsidRPr="00372454">
        <w:rPr>
          <w:rFonts w:ascii="標楷體" w:eastAsia="標楷體" w:hAnsi="標楷體" w:hint="eastAsia"/>
          <w:sz w:val="28"/>
          <w:szCs w:val="28"/>
        </w:rPr>
        <w:t>回</w:t>
      </w:r>
      <w:r w:rsidRPr="00372454">
        <w:rPr>
          <w:rFonts w:ascii="標楷體" w:eastAsia="標楷體" w:hAnsi="標楷體"/>
          <w:sz w:val="28"/>
          <w:szCs w:val="28"/>
        </w:rPr>
        <w:t>後的運用。</w:t>
      </w:r>
    </w:p>
    <w:p w:rsidR="00372454" w:rsidRPr="00372454" w:rsidRDefault="00372454" w:rsidP="00EF4355">
      <w:pPr>
        <w:adjustRightInd w:val="0"/>
        <w:snapToGrid w:val="0"/>
        <w:spacing w:line="440" w:lineRule="exact"/>
        <w:ind w:leftChars="344" w:left="1276" w:hangingChars="153" w:hanging="435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E14418">
        <w:rPr>
          <w:rFonts w:ascii="標楷體" w:eastAsia="標楷體" w:hAnsi="標楷體"/>
          <w:sz w:val="28"/>
          <w:szCs w:val="28"/>
        </w:rPr>
        <w:t>)</w:t>
      </w:r>
      <w:r w:rsidRPr="00372454">
        <w:rPr>
          <w:rFonts w:ascii="標楷體" w:eastAsia="標楷體" w:hAnsi="標楷體"/>
          <w:sz w:val="28"/>
          <w:szCs w:val="28"/>
        </w:rPr>
        <w:t>規劃轉型正義心理療</w:t>
      </w:r>
      <w:proofErr w:type="gramStart"/>
      <w:r w:rsidRPr="00372454">
        <w:rPr>
          <w:rFonts w:ascii="標楷體" w:eastAsia="標楷體" w:hAnsi="標楷體"/>
          <w:sz w:val="28"/>
          <w:szCs w:val="28"/>
        </w:rPr>
        <w:t>癒</w:t>
      </w:r>
      <w:proofErr w:type="gramEnd"/>
      <w:r w:rsidRPr="00372454">
        <w:rPr>
          <w:rFonts w:ascii="標楷體" w:eastAsia="標楷體" w:hAnsi="標楷體"/>
          <w:sz w:val="28"/>
          <w:szCs w:val="28"/>
        </w:rPr>
        <w:t>工作</w:t>
      </w:r>
      <w:r w:rsidRPr="00372454">
        <w:rPr>
          <w:rFonts w:ascii="標楷體" w:eastAsia="標楷體" w:hAnsi="標楷體" w:hint="eastAsia"/>
          <w:sz w:val="28"/>
          <w:szCs w:val="28"/>
        </w:rPr>
        <w:t>，</w:t>
      </w:r>
      <w:r w:rsidR="008870C6">
        <w:rPr>
          <w:rFonts w:ascii="標楷體" w:eastAsia="標楷體" w:hAnsi="標楷體" w:hint="eastAsia"/>
          <w:sz w:val="28"/>
          <w:szCs w:val="28"/>
        </w:rPr>
        <w:t>推動</w:t>
      </w:r>
      <w:r w:rsidRPr="00372454">
        <w:rPr>
          <w:rFonts w:ascii="標楷體" w:eastAsia="標楷體" w:hAnsi="標楷體"/>
          <w:sz w:val="28"/>
          <w:szCs w:val="28"/>
        </w:rPr>
        <w:t>政治暴力創傷研究與療</w:t>
      </w:r>
      <w:proofErr w:type="gramStart"/>
      <w:r w:rsidRPr="00372454">
        <w:rPr>
          <w:rFonts w:ascii="標楷體" w:eastAsia="標楷體" w:hAnsi="標楷體"/>
          <w:sz w:val="28"/>
          <w:szCs w:val="28"/>
        </w:rPr>
        <w:t>癒</w:t>
      </w:r>
      <w:proofErr w:type="gramEnd"/>
      <w:r w:rsidR="00BF5A4F">
        <w:rPr>
          <w:rFonts w:ascii="標楷體" w:eastAsia="標楷體" w:hAnsi="標楷體" w:hint="eastAsia"/>
          <w:sz w:val="28"/>
          <w:szCs w:val="28"/>
        </w:rPr>
        <w:t>計畫</w:t>
      </w:r>
      <w:r w:rsidR="002B0C3F">
        <w:rPr>
          <w:rFonts w:ascii="標楷體" w:eastAsia="標楷體" w:hAnsi="標楷體" w:hint="eastAsia"/>
          <w:sz w:val="28"/>
          <w:szCs w:val="28"/>
        </w:rPr>
        <w:t>之</w:t>
      </w:r>
      <w:r w:rsidR="00BF5A4F">
        <w:rPr>
          <w:rFonts w:ascii="標楷體" w:eastAsia="標楷體" w:hAnsi="標楷體" w:hint="eastAsia"/>
          <w:sz w:val="28"/>
          <w:szCs w:val="28"/>
        </w:rPr>
        <w:t>執行</w:t>
      </w:r>
      <w:r w:rsidRPr="00372454">
        <w:rPr>
          <w:rFonts w:ascii="標楷體" w:eastAsia="標楷體" w:hAnsi="標楷體"/>
          <w:sz w:val="28"/>
          <w:szCs w:val="28"/>
        </w:rPr>
        <w:t>。</w:t>
      </w:r>
    </w:p>
    <w:p w:rsidR="00372454" w:rsidRPr="00372454" w:rsidRDefault="00372454" w:rsidP="00EF4355">
      <w:pPr>
        <w:adjustRightInd w:val="0"/>
        <w:snapToGrid w:val="0"/>
        <w:spacing w:line="440" w:lineRule="exact"/>
        <w:ind w:leftChars="344" w:left="1276" w:hangingChars="153" w:hanging="435"/>
        <w:rPr>
          <w:rFonts w:ascii="標楷體" w:eastAsia="標楷體" w:hAnsi="標楷體"/>
          <w:sz w:val="28"/>
          <w:szCs w:val="28"/>
        </w:rPr>
      </w:pPr>
      <w:r w:rsidRPr="00E14418">
        <w:rPr>
          <w:rFonts w:ascii="標楷體" w:eastAsia="標楷體" w:hAnsi="標楷體"/>
          <w:sz w:val="28"/>
          <w:szCs w:val="28"/>
        </w:rPr>
        <w:t>(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E14418">
        <w:rPr>
          <w:rFonts w:ascii="標楷體" w:eastAsia="標楷體" w:hAnsi="標楷體"/>
          <w:sz w:val="28"/>
          <w:szCs w:val="28"/>
        </w:rPr>
        <w:t>)</w:t>
      </w:r>
      <w:r w:rsidRPr="00372454">
        <w:rPr>
          <w:rFonts w:ascii="標楷體" w:eastAsia="標楷體" w:hAnsi="標楷體"/>
          <w:sz w:val="28"/>
          <w:szCs w:val="28"/>
        </w:rPr>
        <w:t>推動民主、人權與法治教育</w:t>
      </w:r>
      <w:r w:rsidRPr="00372454">
        <w:rPr>
          <w:rFonts w:ascii="標楷體" w:eastAsia="標楷體" w:hAnsi="標楷體" w:hint="eastAsia"/>
          <w:sz w:val="28"/>
          <w:szCs w:val="28"/>
        </w:rPr>
        <w:t>，訪查校園內解嚴後轉型正義相關教學內容環境，</w:t>
      </w:r>
      <w:r w:rsidRPr="00372454">
        <w:rPr>
          <w:rFonts w:ascii="標楷體" w:eastAsia="標楷體" w:hAnsi="標楷體"/>
          <w:sz w:val="28"/>
          <w:szCs w:val="28"/>
        </w:rPr>
        <w:t>辦理多元公民教育推廣活動。</w:t>
      </w:r>
    </w:p>
    <w:p w:rsidR="002E549C" w:rsidRDefault="002E549C" w:rsidP="002E549C">
      <w:pPr>
        <w:pStyle w:val="Web"/>
        <w:adjustRightInd w:val="0"/>
        <w:snapToGrid w:val="0"/>
        <w:spacing w:before="0" w:beforeAutospacing="0" w:after="0" w:afterAutospacing="0" w:line="440" w:lineRule="exact"/>
        <w:ind w:left="569" w:hangingChars="200" w:hanging="569"/>
        <w:jc w:val="both"/>
        <w:rPr>
          <w:rFonts w:ascii="標楷體" w:eastAsia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（二）</w:t>
      </w:r>
      <w:r w:rsidRPr="005745EA">
        <w:rPr>
          <w:rFonts w:ascii="標楷體" w:eastAsia="標楷體" w:hint="eastAsia"/>
          <w:sz w:val="28"/>
          <w:szCs w:val="28"/>
        </w:rPr>
        <w:t>年度</w:t>
      </w:r>
      <w:r w:rsidRPr="002E549C">
        <w:rPr>
          <w:rFonts w:ascii="標楷體" w:eastAsia="標楷體" w:hAnsi="標楷體" w:hint="eastAsia"/>
          <w:sz w:val="28"/>
          <w:szCs w:val="28"/>
        </w:rPr>
        <w:t>重要</w:t>
      </w:r>
      <w:r w:rsidRPr="005745EA">
        <w:rPr>
          <w:rFonts w:ascii="標楷體" w:eastAsia="標楷體" w:hint="eastAsia"/>
          <w:sz w:val="28"/>
          <w:szCs w:val="28"/>
        </w:rPr>
        <w:t>施政計畫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2552"/>
        <w:gridCol w:w="4394"/>
      </w:tblGrid>
      <w:tr w:rsidR="002E549C" w:rsidRPr="005745EA" w:rsidTr="006B1D54">
        <w:trPr>
          <w:cantSplit/>
          <w:trHeight w:val="567"/>
          <w:tblHeader/>
        </w:trPr>
        <w:tc>
          <w:tcPr>
            <w:tcW w:w="22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549C" w:rsidRPr="00C956EA" w:rsidRDefault="002E549C" w:rsidP="00B0074C">
            <w:pPr>
              <w:ind w:firstLineChars="0" w:firstLine="0"/>
              <w:jc w:val="center"/>
              <w:textDirection w:val="lrTbV"/>
              <w:rPr>
                <w:rFonts w:ascii="標楷體" w:eastAsia="標楷體"/>
                <w:sz w:val="28"/>
                <w:szCs w:val="28"/>
              </w:rPr>
            </w:pPr>
            <w:r w:rsidRPr="00C956EA">
              <w:rPr>
                <w:rFonts w:ascii="標楷體" w:eastAsia="標楷體" w:hint="eastAsia"/>
                <w:sz w:val="28"/>
                <w:szCs w:val="28"/>
              </w:rPr>
              <w:t>工作計畫名稱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49C" w:rsidRPr="00C956EA" w:rsidRDefault="002E549C" w:rsidP="00B0074C">
            <w:pPr>
              <w:ind w:firstLineChars="0" w:firstLine="0"/>
              <w:jc w:val="center"/>
              <w:textDirection w:val="lrTbV"/>
              <w:rPr>
                <w:rFonts w:ascii="標楷體" w:eastAsia="標楷體"/>
                <w:sz w:val="28"/>
                <w:szCs w:val="28"/>
              </w:rPr>
            </w:pPr>
            <w:r w:rsidRPr="00C956EA">
              <w:rPr>
                <w:rFonts w:ascii="標楷體" w:eastAsia="標楷體" w:hint="eastAsia"/>
                <w:sz w:val="28"/>
                <w:szCs w:val="28"/>
              </w:rPr>
              <w:t>重要計畫項目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549C" w:rsidRPr="00C956EA" w:rsidRDefault="002E549C" w:rsidP="00B0074C">
            <w:pPr>
              <w:ind w:firstLineChars="0" w:firstLine="0"/>
              <w:jc w:val="center"/>
              <w:textDirection w:val="lrTbV"/>
              <w:rPr>
                <w:rFonts w:ascii="標楷體" w:eastAsia="標楷體"/>
                <w:sz w:val="28"/>
                <w:szCs w:val="28"/>
              </w:rPr>
            </w:pPr>
            <w:r w:rsidRPr="00C956EA">
              <w:rPr>
                <w:rFonts w:ascii="標楷體" w:eastAsia="標楷體" w:hint="eastAsia"/>
                <w:sz w:val="28"/>
                <w:szCs w:val="28"/>
              </w:rPr>
              <w:t>實施內容</w:t>
            </w:r>
          </w:p>
        </w:tc>
      </w:tr>
      <w:tr w:rsidR="006B1D54" w:rsidRPr="005745EA" w:rsidTr="006B1D54">
        <w:trPr>
          <w:trHeight w:val="804"/>
        </w:trPr>
        <w:tc>
          <w:tcPr>
            <w:tcW w:w="2296" w:type="dxa"/>
            <w:tcBorders>
              <w:top w:val="single" w:sz="4" w:space="0" w:color="auto"/>
              <w:right w:val="single" w:sz="4" w:space="0" w:color="auto"/>
            </w:tcBorders>
          </w:tcPr>
          <w:p w:rsidR="006B1D54" w:rsidRPr="008B02BE" w:rsidRDefault="006B1D54" w:rsidP="006B1D54">
            <w:pPr>
              <w:spacing w:line="460" w:lineRule="exact"/>
              <w:ind w:firstLineChars="0" w:firstLine="0"/>
              <w:rPr>
                <w:rFonts w:ascii="標楷體" w:eastAsia="標楷體"/>
                <w:sz w:val="28"/>
                <w:szCs w:val="28"/>
              </w:rPr>
            </w:pPr>
            <w:r w:rsidRPr="00EB29C1">
              <w:rPr>
                <w:rFonts w:ascii="標楷體" w:eastAsia="標楷體" w:hAnsi="標楷體"/>
                <w:sz w:val="28"/>
                <w:szCs w:val="28"/>
              </w:rPr>
              <w:t>促進轉型正義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業務</w:t>
            </w:r>
          </w:p>
          <w:p w:rsidR="006B1D54" w:rsidRPr="008B02BE" w:rsidRDefault="006B1D54" w:rsidP="006B1D54">
            <w:pPr>
              <w:spacing w:line="460" w:lineRule="exact"/>
              <w:ind w:firstLineChars="0" w:firstLine="0"/>
              <w:textDirection w:val="lrTbV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D54" w:rsidRPr="006B1D54" w:rsidRDefault="006B1D54" w:rsidP="00DF48A9">
            <w:pPr>
              <w:adjustRightInd w:val="0"/>
              <w:snapToGrid w:val="0"/>
              <w:spacing w:line="440" w:lineRule="exact"/>
              <w:ind w:left="364" w:hangingChars="128" w:hanging="364"/>
              <w:rPr>
                <w:rFonts w:ascii="標楷體" w:eastAsia="標楷體" w:hAnsi="標楷體"/>
                <w:sz w:val="28"/>
                <w:szCs w:val="28"/>
              </w:rPr>
            </w:pP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1.規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劃轉型正義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總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結報告架構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</w:tcBorders>
          </w:tcPr>
          <w:p w:rsidR="006B1D54" w:rsidRPr="006B1D54" w:rsidRDefault="006B1D54" w:rsidP="0076182A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1.組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成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總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結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報告撰寫團隊，</w:t>
            </w:r>
            <w:proofErr w:type="gramStart"/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蒐</w:t>
            </w:r>
            <w:proofErr w:type="gramEnd"/>
            <w:r w:rsidRPr="006B1D54">
              <w:rPr>
                <w:rFonts w:ascii="標楷體" w:eastAsia="標楷體" w:hAnsi="標楷體"/>
                <w:sz w:val="28"/>
                <w:szCs w:val="28"/>
              </w:rPr>
              <w:t>整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相關陳述、調查結果及檔案資料，</w:t>
            </w:r>
            <w:proofErr w:type="gramStart"/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擬總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結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架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構與內容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綱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要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B1D54" w:rsidRPr="006B1D54" w:rsidRDefault="006B1D54" w:rsidP="0076182A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.</w:t>
            </w:r>
            <w:proofErr w:type="gramStart"/>
            <w:r w:rsidRPr="006B1D54">
              <w:rPr>
                <w:rFonts w:ascii="標楷體" w:eastAsia="標楷體" w:hAnsi="標楷體"/>
                <w:sz w:val="28"/>
                <w:szCs w:val="28"/>
              </w:rPr>
              <w:t>蒐</w:t>
            </w:r>
            <w:proofErr w:type="gramEnd"/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整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國際案例，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定位轉型正義倫理問題，呈現臺灣威權統治特殊性。</w:t>
            </w:r>
          </w:p>
          <w:p w:rsidR="006B1D54" w:rsidRPr="006B1D54" w:rsidRDefault="006B1D54" w:rsidP="00AF3C8B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6B1D54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.組成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專案小組，對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社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會關注重大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案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件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進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行檔案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資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料整理與調查，</w:t>
            </w:r>
            <w:proofErr w:type="gramStart"/>
            <w:r w:rsidRPr="006B1D54">
              <w:rPr>
                <w:rFonts w:ascii="標楷體" w:eastAsia="標楷體" w:hAnsi="標楷體"/>
                <w:sz w:val="28"/>
                <w:szCs w:val="28"/>
              </w:rPr>
              <w:t>釐</w:t>
            </w:r>
            <w:proofErr w:type="gramEnd"/>
            <w:r w:rsidRPr="006B1D54">
              <w:rPr>
                <w:rFonts w:ascii="標楷體" w:eastAsia="標楷體" w:hAnsi="標楷體"/>
                <w:sz w:val="28"/>
                <w:szCs w:val="28"/>
              </w:rPr>
              <w:t>清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事</w:t>
            </w:r>
            <w:r w:rsidRPr="006B1D54">
              <w:rPr>
                <w:rFonts w:ascii="標楷體" w:eastAsia="標楷體" w:hAnsi="標楷體"/>
                <w:sz w:val="28"/>
                <w:szCs w:val="28"/>
              </w:rPr>
              <w:t>件</w:t>
            </w:r>
            <w:r w:rsidRPr="006B1D54">
              <w:rPr>
                <w:rFonts w:ascii="標楷體" w:eastAsia="標楷體" w:hAnsi="標楷體" w:hint="eastAsia"/>
                <w:sz w:val="28"/>
                <w:szCs w:val="28"/>
              </w:rPr>
              <w:t>真相。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 w:val="restart"/>
          </w:tcPr>
          <w:p w:rsidR="00607E90" w:rsidRDefault="00607E90" w:rsidP="007844ED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7844ED" w:rsidRDefault="00607E90" w:rsidP="00D51AC9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/>
                <w:sz w:val="28"/>
                <w:szCs w:val="28"/>
              </w:rPr>
              <w:t>2.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加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速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政治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檔案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徵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集與開放應用</w:t>
            </w:r>
          </w:p>
        </w:tc>
        <w:tc>
          <w:tcPr>
            <w:tcW w:w="4394" w:type="dxa"/>
          </w:tcPr>
          <w:p w:rsidR="00607E90" w:rsidRPr="007844ED" w:rsidRDefault="00607E90" w:rsidP="008034E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1.清查審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定政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黨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、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附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隨組織或黨營機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構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持有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之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政治檔案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Pr="007844ED">
              <w:rPr>
                <w:rFonts w:ascii="標楷體" w:eastAsia="標楷體" w:hAnsi="標楷體"/>
                <w:sz w:val="28"/>
                <w:szCs w:val="28"/>
              </w:rPr>
              <w:t>並命移歸</w:t>
            </w:r>
            <w:proofErr w:type="gramEnd"/>
            <w:r w:rsidRPr="007844ED">
              <w:rPr>
                <w:rFonts w:ascii="標楷體" w:eastAsia="標楷體" w:hAnsi="標楷體"/>
                <w:sz w:val="28"/>
                <w:szCs w:val="28"/>
              </w:rPr>
              <w:t>為國家檔案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proofErr w:type="gramStart"/>
            <w:r w:rsidRPr="007844ED">
              <w:rPr>
                <w:rFonts w:ascii="標楷體" w:eastAsia="標楷體" w:hAnsi="標楷體"/>
                <w:sz w:val="28"/>
                <w:szCs w:val="28"/>
              </w:rPr>
              <w:t>俾</w:t>
            </w:r>
            <w:proofErr w:type="gramEnd"/>
            <w:r w:rsidRPr="007844ED">
              <w:rPr>
                <w:rFonts w:ascii="標楷體" w:eastAsia="標楷體" w:hAnsi="標楷體"/>
                <w:sz w:val="28"/>
                <w:szCs w:val="28"/>
              </w:rPr>
              <w:t>完整保存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政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治檔案，提供各界應用。</w:t>
            </w:r>
          </w:p>
          <w:p w:rsidR="00607E90" w:rsidRPr="007844ED" w:rsidRDefault="00607E90" w:rsidP="008034E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/>
                <w:sz w:val="28"/>
                <w:szCs w:val="28"/>
              </w:rPr>
              <w:t>2.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辦理重大案件檔案調用及複製，協調加速解密開放應用。</w:t>
            </w:r>
          </w:p>
          <w:p w:rsidR="00607E90" w:rsidRPr="007844ED" w:rsidRDefault="00607E90" w:rsidP="0080459C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/>
                <w:sz w:val="28"/>
                <w:szCs w:val="28"/>
              </w:rPr>
              <w:t>3.分析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編碼政治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檔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案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中受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裁判者之審判流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程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，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作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轉型正義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資料庫建置及檔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案</w:t>
            </w:r>
            <w:proofErr w:type="gramStart"/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檢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索參據</w:t>
            </w:r>
            <w:proofErr w:type="gramEnd"/>
            <w:r w:rsidRPr="007844ED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7844ED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7844ED" w:rsidRDefault="00607E90" w:rsidP="00915078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3.建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置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灣轉型正義資料庫</w:t>
            </w:r>
          </w:p>
        </w:tc>
        <w:tc>
          <w:tcPr>
            <w:tcW w:w="4394" w:type="dxa"/>
          </w:tcPr>
          <w:p w:rsidR="00607E90" w:rsidRPr="007844ED" w:rsidRDefault="00607E90" w:rsidP="001F420C">
            <w:pPr>
              <w:adjustRightInd w:val="0"/>
              <w:snapToGrid w:val="0"/>
              <w:spacing w:line="44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委託學校或民間機構建立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、開發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以政治案件受裁判者為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基礎之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資料庫，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內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容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包括其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審判流程、裁判資料與補償情形等，提供作為</w:t>
            </w:r>
            <w:proofErr w:type="gramStart"/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釐</w:t>
            </w:r>
            <w:proofErr w:type="gramEnd"/>
            <w:r w:rsidRPr="007844ED">
              <w:rPr>
                <w:rFonts w:ascii="標楷體" w:eastAsia="標楷體" w:hAnsi="標楷體"/>
                <w:sz w:val="28"/>
                <w:szCs w:val="28"/>
              </w:rPr>
              <w:t>清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歷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史真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相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、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撰寫轉型正義總報告參考及後續研究使用。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7844ED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7844ED" w:rsidRDefault="00607E90" w:rsidP="007844ED">
            <w:pPr>
              <w:adjustRightInd w:val="0"/>
              <w:snapToGrid w:val="0"/>
              <w:spacing w:line="440" w:lineRule="exact"/>
              <w:ind w:left="370" w:hangingChars="130" w:hanging="370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4.促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進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社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會參與</w:t>
            </w:r>
          </w:p>
        </w:tc>
        <w:tc>
          <w:tcPr>
            <w:tcW w:w="4394" w:type="dxa"/>
          </w:tcPr>
          <w:p w:rsidR="00607E90" w:rsidRPr="007844ED" w:rsidRDefault="00607E90" w:rsidP="008034E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1.辦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轉型正義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相關研討會、階段成果報告會議等學術活動，邀請國內、外學者專家發表，促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進學術交流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Pr="007844ED" w:rsidRDefault="00607E90" w:rsidP="008034E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2.透過各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類媒體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、宣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導資料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及座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談會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等教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育推廣活動，</w:t>
            </w:r>
            <w:r w:rsidRPr="007844ED">
              <w:rPr>
                <w:rFonts w:ascii="標楷體" w:eastAsia="標楷體" w:hAnsi="標楷體" w:hint="eastAsia"/>
                <w:sz w:val="28"/>
                <w:szCs w:val="28"/>
              </w:rPr>
              <w:t>對社會大眾推廣轉型正義議題，</w:t>
            </w:r>
            <w:r w:rsidRPr="007844ED">
              <w:rPr>
                <w:rFonts w:ascii="標楷體" w:eastAsia="標楷體" w:hAnsi="標楷體"/>
                <w:sz w:val="28"/>
                <w:szCs w:val="28"/>
              </w:rPr>
              <w:t>建立轉型正義正確意識。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D030AE">
            <w:pPr>
              <w:adjustRightInd w:val="0"/>
              <w:snapToGrid w:val="0"/>
              <w:spacing w:line="440" w:lineRule="exact"/>
              <w:ind w:left="370" w:hangingChars="130" w:hanging="37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D56D94" w:rsidRDefault="00607E90" w:rsidP="00C37A4C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  <w:r w:rsidRPr="00B23E26">
              <w:rPr>
                <w:rFonts w:ascii="標楷體" w:eastAsia="標楷體" w:hAnsi="標楷體"/>
                <w:sz w:val="28"/>
                <w:szCs w:val="28"/>
              </w:rPr>
              <w:t>調查威權象徵與記憶空間</w:t>
            </w:r>
          </w:p>
        </w:tc>
        <w:tc>
          <w:tcPr>
            <w:tcW w:w="4394" w:type="dxa"/>
          </w:tcPr>
          <w:p w:rsidR="00607E90" w:rsidRDefault="00607E90" w:rsidP="00F92EFE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F92EFE">
              <w:rPr>
                <w:rFonts w:ascii="標楷體" w:eastAsia="標楷體" w:hAnsi="標楷體" w:hint="eastAsia"/>
                <w:sz w:val="28"/>
                <w:szCs w:val="28"/>
              </w:rPr>
              <w:t>1.辦理</w:t>
            </w:r>
            <w:r w:rsidRPr="00F92EFE">
              <w:rPr>
                <w:rFonts w:ascii="標楷體" w:eastAsia="標楷體" w:hAnsi="標楷體"/>
                <w:sz w:val="28"/>
                <w:szCs w:val="28"/>
              </w:rPr>
              <w:t>各縣市記憶空間訪查</w:t>
            </w:r>
            <w:r w:rsidRPr="00F92EFE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0E6C15">
              <w:rPr>
                <w:rFonts w:ascii="標楷體" w:eastAsia="標楷體" w:hAnsi="標楷體"/>
                <w:sz w:val="28"/>
                <w:szCs w:val="28"/>
              </w:rPr>
              <w:t>深入理解白色恐怖歷史記憶，</w:t>
            </w:r>
            <w:proofErr w:type="gramStart"/>
            <w:r w:rsidRPr="00F92EFE">
              <w:rPr>
                <w:rFonts w:ascii="標楷體" w:eastAsia="標楷體" w:hAnsi="標楷體"/>
                <w:sz w:val="28"/>
                <w:szCs w:val="28"/>
              </w:rPr>
              <w:t>研</w:t>
            </w:r>
            <w:proofErr w:type="gramEnd"/>
            <w:r w:rsidRPr="00F92EFE">
              <w:rPr>
                <w:rFonts w:ascii="標楷體" w:eastAsia="標楷體" w:hAnsi="標楷體"/>
                <w:sz w:val="28"/>
                <w:szCs w:val="28"/>
              </w:rPr>
              <w:t>擬與</w:t>
            </w:r>
            <w:r w:rsidRPr="00B23E26">
              <w:rPr>
                <w:rFonts w:ascii="標楷體" w:eastAsia="標楷體" w:hAnsi="標楷體"/>
                <w:sz w:val="28"/>
                <w:szCs w:val="28"/>
              </w:rPr>
              <w:t>地方政府</w:t>
            </w:r>
            <w:r w:rsidRPr="00F92EFE">
              <w:rPr>
                <w:rFonts w:ascii="標楷體" w:eastAsia="標楷體" w:hAnsi="標楷體"/>
                <w:sz w:val="28"/>
                <w:szCs w:val="28"/>
              </w:rPr>
              <w:t>的合作方向及保留策略。</w:t>
            </w:r>
          </w:p>
          <w:p w:rsidR="00607E90" w:rsidRPr="00D27E3C" w:rsidRDefault="00607E90" w:rsidP="007B79D3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D27E3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2.</w:t>
            </w:r>
            <w:r w:rsidRPr="00D27E3C">
              <w:rPr>
                <w:rFonts w:ascii="標楷體" w:eastAsia="標楷體" w:hAnsi="標楷體"/>
                <w:sz w:val="28"/>
                <w:szCs w:val="28"/>
              </w:rPr>
              <w:t>調查威權象徵相關紀念物</w:t>
            </w:r>
            <w:r w:rsidRPr="00D27E3C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D27E3C">
              <w:rPr>
                <w:rFonts w:ascii="標楷體" w:eastAsia="標楷體" w:hAnsi="標楷體"/>
                <w:sz w:val="28"/>
                <w:szCs w:val="28"/>
              </w:rPr>
              <w:t>紀念空間</w:t>
            </w:r>
            <w:r w:rsidRPr="00D27E3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27E3C">
              <w:rPr>
                <w:rFonts w:ascii="標楷體" w:eastAsia="標楷體" w:hAnsi="標楷體"/>
                <w:sz w:val="28"/>
                <w:szCs w:val="28"/>
              </w:rPr>
              <w:t>理解我國威權時期遺</w:t>
            </w:r>
            <w:proofErr w:type="gramStart"/>
            <w:r w:rsidRPr="00D27E3C">
              <w:rPr>
                <w:rFonts w:ascii="標楷體" w:eastAsia="標楷體" w:hAnsi="標楷體"/>
                <w:sz w:val="28"/>
                <w:szCs w:val="28"/>
              </w:rPr>
              <w:t>緒</w:t>
            </w:r>
            <w:proofErr w:type="gramEnd"/>
            <w:r w:rsidRPr="00D27E3C">
              <w:rPr>
                <w:rFonts w:ascii="標楷體" w:eastAsia="標楷體" w:hAnsi="標楷體"/>
                <w:sz w:val="28"/>
                <w:szCs w:val="28"/>
              </w:rPr>
              <w:t>對社會</w:t>
            </w:r>
            <w:r w:rsidRPr="00D27E3C">
              <w:rPr>
                <w:rFonts w:ascii="標楷體" w:eastAsia="標楷體" w:hAnsi="標楷體" w:hint="eastAsia"/>
                <w:sz w:val="28"/>
                <w:szCs w:val="28"/>
              </w:rPr>
              <w:t>之</w:t>
            </w:r>
            <w:r w:rsidRPr="00D27E3C">
              <w:rPr>
                <w:rFonts w:ascii="標楷體" w:eastAsia="標楷體" w:hAnsi="標楷體"/>
                <w:sz w:val="28"/>
                <w:szCs w:val="28"/>
              </w:rPr>
              <w:t>影響</w:t>
            </w:r>
            <w:r w:rsidRPr="00D27E3C">
              <w:rPr>
                <w:rFonts w:ascii="標楷體" w:eastAsia="標楷體" w:hAnsi="標楷體" w:hint="eastAsia"/>
                <w:sz w:val="28"/>
                <w:szCs w:val="28"/>
              </w:rPr>
              <w:t>，並</w:t>
            </w:r>
            <w:r w:rsidRPr="00D27E3C">
              <w:rPr>
                <w:rFonts w:ascii="標楷體" w:eastAsia="標楷體" w:hAnsi="標楷體"/>
                <w:sz w:val="28"/>
                <w:szCs w:val="28"/>
              </w:rPr>
              <w:t>譯</w:t>
            </w:r>
            <w:proofErr w:type="gramStart"/>
            <w:r w:rsidRPr="00D27E3C">
              <w:rPr>
                <w:rFonts w:ascii="標楷體" w:eastAsia="標楷體" w:hAnsi="標楷體"/>
                <w:sz w:val="28"/>
                <w:szCs w:val="28"/>
              </w:rPr>
              <w:t>介</w:t>
            </w:r>
            <w:proofErr w:type="gramEnd"/>
            <w:r w:rsidRPr="00D27E3C">
              <w:rPr>
                <w:rFonts w:ascii="標楷體" w:eastAsia="標楷體" w:hAnsi="標楷體"/>
                <w:sz w:val="28"/>
                <w:szCs w:val="28"/>
              </w:rPr>
              <w:t>國外處理威權象徵及相關紀念空間的案例，</w:t>
            </w:r>
            <w:r w:rsidRPr="00D27E3C">
              <w:rPr>
                <w:rFonts w:ascii="標楷體" w:eastAsia="標楷體" w:hAnsi="標楷體" w:hint="eastAsia"/>
                <w:sz w:val="28"/>
                <w:szCs w:val="28"/>
              </w:rPr>
              <w:t>作為</w:t>
            </w:r>
            <w:r w:rsidRPr="00D27E3C">
              <w:rPr>
                <w:rFonts w:ascii="標楷體" w:eastAsia="標楷體" w:hAnsi="標楷體"/>
                <w:sz w:val="28"/>
                <w:szCs w:val="28"/>
              </w:rPr>
              <w:t>規劃</w:t>
            </w:r>
            <w:proofErr w:type="gramStart"/>
            <w:r w:rsidRPr="00D27E3C">
              <w:rPr>
                <w:rFonts w:ascii="標楷體" w:eastAsia="標楷體" w:hAnsi="標楷體"/>
                <w:sz w:val="28"/>
                <w:szCs w:val="28"/>
              </w:rPr>
              <w:t>處置</w:t>
            </w:r>
            <w:r w:rsidRPr="00D27E3C">
              <w:rPr>
                <w:rFonts w:ascii="標楷體" w:eastAsia="標楷體" w:hAnsi="標楷體" w:hint="eastAsia"/>
                <w:sz w:val="28"/>
                <w:szCs w:val="28"/>
              </w:rPr>
              <w:t>參據</w:t>
            </w:r>
            <w:proofErr w:type="gramEnd"/>
            <w:r w:rsidRPr="00D27E3C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607E90" w:rsidRPr="00D56D94" w:rsidRDefault="00607E90" w:rsidP="0094604D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7B79D3">
              <w:rPr>
                <w:rFonts w:ascii="標楷體" w:eastAsia="標楷體" w:hAnsi="標楷體"/>
                <w:sz w:val="28"/>
                <w:szCs w:val="28"/>
              </w:rPr>
              <w:t>建置威權象徵及記憶空間地理資訊系統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，促進</w:t>
            </w:r>
            <w:r w:rsidRPr="007B79D3">
              <w:rPr>
                <w:rFonts w:ascii="標楷體" w:eastAsia="標楷體" w:hAnsi="標楷體"/>
                <w:sz w:val="28"/>
                <w:szCs w:val="28"/>
              </w:rPr>
              <w:t>社會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瞭解</w:t>
            </w:r>
            <w:r w:rsidRPr="007B79D3">
              <w:rPr>
                <w:rFonts w:ascii="標楷體" w:eastAsia="標楷體" w:hAnsi="標楷體"/>
                <w:sz w:val="28"/>
                <w:szCs w:val="28"/>
              </w:rPr>
              <w:t>威權時期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對</w:t>
            </w:r>
            <w:r w:rsidRPr="007B79D3">
              <w:rPr>
                <w:rFonts w:ascii="標楷體" w:eastAsia="標楷體" w:hAnsi="標楷體"/>
                <w:sz w:val="28"/>
                <w:szCs w:val="28"/>
              </w:rPr>
              <w:t>國家之影響。</w:t>
            </w:r>
          </w:p>
        </w:tc>
      </w:tr>
      <w:tr w:rsidR="00607E90" w:rsidRPr="005745EA" w:rsidTr="00CC1F6E">
        <w:trPr>
          <w:trHeight w:val="804"/>
        </w:trPr>
        <w:tc>
          <w:tcPr>
            <w:tcW w:w="2296" w:type="dxa"/>
            <w:vMerge/>
          </w:tcPr>
          <w:p w:rsidR="00607E90" w:rsidRDefault="00607E90" w:rsidP="00D030AE">
            <w:pPr>
              <w:adjustRightInd w:val="0"/>
              <w:snapToGrid w:val="0"/>
              <w:spacing w:line="440" w:lineRule="exact"/>
              <w:ind w:left="370" w:hangingChars="130" w:hanging="37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323A9C" w:rsidRDefault="00607E90" w:rsidP="00C37A4C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  <w:r w:rsidRPr="00323A9C">
              <w:rPr>
                <w:rFonts w:ascii="標楷體" w:eastAsia="標楷體" w:hAnsi="標楷體"/>
                <w:sz w:val="28"/>
                <w:szCs w:val="28"/>
              </w:rPr>
              <w:t>威權象徵主題社會對話</w:t>
            </w:r>
          </w:p>
        </w:tc>
        <w:tc>
          <w:tcPr>
            <w:tcW w:w="4394" w:type="dxa"/>
          </w:tcPr>
          <w:p w:rsidR="00607E90" w:rsidRDefault="00607E90" w:rsidP="001A0E7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1.舉辦</w:t>
            </w:r>
            <w:r w:rsidRPr="001A0E72">
              <w:rPr>
                <w:rFonts w:ascii="標楷體" w:eastAsia="標楷體" w:hAnsi="標楷體"/>
                <w:sz w:val="28"/>
                <w:szCs w:val="28"/>
              </w:rPr>
              <w:t>北、中、南、東四區「地方威權象徵及記憶空間」相關主題座談，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r w:rsidRPr="001A0E72">
              <w:rPr>
                <w:rFonts w:ascii="標楷體" w:eastAsia="標楷體" w:hAnsi="標楷體"/>
                <w:sz w:val="28"/>
                <w:szCs w:val="28"/>
              </w:rPr>
              <w:t>邀請在地專家、文史工作者與當地民眾</w:t>
            </w:r>
            <w:r w:rsidRPr="002C6F06">
              <w:rPr>
                <w:rFonts w:ascii="標楷體" w:eastAsia="標楷體" w:hAnsi="標楷體"/>
                <w:sz w:val="28"/>
                <w:szCs w:val="28"/>
              </w:rPr>
              <w:t>，促進</w:t>
            </w:r>
            <w:r w:rsidRPr="002C6F06">
              <w:rPr>
                <w:rFonts w:ascii="標楷體" w:eastAsia="標楷體" w:hAnsi="標楷體" w:hint="eastAsia"/>
                <w:sz w:val="28"/>
                <w:szCs w:val="28"/>
              </w:rPr>
              <w:t>社會</w:t>
            </w:r>
            <w:r w:rsidRPr="002C6F06">
              <w:rPr>
                <w:rFonts w:ascii="標楷體" w:eastAsia="標楷體" w:hAnsi="標楷體"/>
                <w:sz w:val="28"/>
                <w:szCs w:val="28"/>
              </w:rPr>
              <w:t>對話</w:t>
            </w:r>
            <w:r w:rsidRPr="001A0E72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607E90" w:rsidRDefault="00607E90" w:rsidP="00106E13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2.舉辦</w:t>
            </w:r>
            <w:r w:rsidRPr="00106E13">
              <w:rPr>
                <w:rFonts w:ascii="標楷體" w:eastAsia="標楷體" w:hAnsi="標楷體"/>
                <w:sz w:val="28"/>
                <w:szCs w:val="28"/>
              </w:rPr>
              <w:t>政治受難者與專家學者諮詢會</w:t>
            </w:r>
            <w:r w:rsidRPr="00106E1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1A0E72">
              <w:rPr>
                <w:rFonts w:ascii="標楷體" w:eastAsia="標楷體" w:hAnsi="標楷體"/>
                <w:sz w:val="28"/>
                <w:szCs w:val="28"/>
              </w:rPr>
              <w:t>協助威權象徵及記憶空間後續規劃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及推動</w:t>
            </w:r>
            <w:r w:rsidRPr="001A0E72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607E90" w:rsidRPr="001A0E72" w:rsidRDefault="00607E90" w:rsidP="00981C51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E3371C">
              <w:rPr>
                <w:rFonts w:ascii="標楷體" w:eastAsia="標楷體" w:hAnsi="標楷體"/>
                <w:sz w:val="28"/>
                <w:szCs w:val="28"/>
              </w:rPr>
              <w:t>辦理願景工作坊</w:t>
            </w:r>
            <w:r w:rsidRPr="00E3371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981C51">
              <w:rPr>
                <w:rFonts w:ascii="標楷體" w:eastAsia="標楷體" w:hAnsi="標楷體"/>
                <w:sz w:val="28"/>
                <w:szCs w:val="28"/>
              </w:rPr>
              <w:t>促進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社會</w:t>
            </w:r>
            <w:r w:rsidRPr="00981C51">
              <w:rPr>
                <w:rFonts w:ascii="標楷體" w:eastAsia="標楷體" w:hAnsi="標楷體"/>
                <w:sz w:val="28"/>
                <w:szCs w:val="28"/>
              </w:rPr>
              <w:t>參與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981C51">
              <w:rPr>
                <w:rFonts w:ascii="標楷體" w:eastAsia="標楷體" w:hAnsi="標楷體"/>
                <w:sz w:val="28"/>
                <w:szCs w:val="28"/>
              </w:rPr>
              <w:t>並理解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社會</w:t>
            </w:r>
            <w:r w:rsidRPr="00981C51">
              <w:rPr>
                <w:rFonts w:ascii="標楷體" w:eastAsia="標楷體" w:hAnsi="標楷體"/>
                <w:sz w:val="28"/>
                <w:szCs w:val="28"/>
              </w:rPr>
              <w:t>對威權象徵及記憶空間之後續規劃想像</w:t>
            </w:r>
            <w:r w:rsidRPr="00981C51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Pr="001A0E72" w:rsidRDefault="00607E90" w:rsidP="00E876CF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521A25">
              <w:rPr>
                <w:rFonts w:ascii="標楷體" w:eastAsia="標楷體" w:hAnsi="標楷體"/>
                <w:sz w:val="28"/>
                <w:szCs w:val="28"/>
              </w:rPr>
              <w:t>製作威權象徵與記憶空間主題相關形象與教育短片</w:t>
            </w:r>
            <w:r w:rsidRPr="00521A25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21A25">
              <w:rPr>
                <w:rFonts w:ascii="標楷體" w:eastAsia="標楷體" w:hAnsi="標楷體"/>
                <w:sz w:val="28"/>
                <w:szCs w:val="28"/>
              </w:rPr>
              <w:t>以更具體地向社會大眾宣達、推廣相關業務。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2A59CC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5C7BCC" w:rsidRDefault="001D798E" w:rsidP="00D565E1">
            <w:pPr>
              <w:adjustRightInd w:val="0"/>
              <w:snapToGrid w:val="0"/>
              <w:spacing w:line="440" w:lineRule="exact"/>
              <w:ind w:left="316" w:hangingChars="111" w:hanging="316"/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="00607E90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607E90" w:rsidRPr="00C23C9B">
              <w:rPr>
                <w:rFonts w:ascii="標楷體" w:eastAsia="標楷體" w:hAnsi="標楷體"/>
                <w:sz w:val="28"/>
                <w:szCs w:val="28"/>
              </w:rPr>
              <w:t>平復司法不法相關方案及作法之研究、規劃及推動</w:t>
            </w:r>
          </w:p>
        </w:tc>
        <w:tc>
          <w:tcPr>
            <w:tcW w:w="4394" w:type="dxa"/>
          </w:tcPr>
          <w:p w:rsidR="00607E90" w:rsidRPr="00E02DCF" w:rsidRDefault="00607E90" w:rsidP="00B00C9B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1.邀集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機關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專家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學者</w:t>
            </w:r>
            <w:proofErr w:type="gramStart"/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議加害者識別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究責問題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，並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就加害者人事清查與其他究責或免責方式進行立法規劃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Pr="00E02DCF" w:rsidRDefault="00607E90" w:rsidP="00B00C9B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2.邀集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機關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與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專家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學者</w:t>
            </w:r>
            <w:proofErr w:type="gramStart"/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議被害者或其家屬名譽及權利損害之回復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與賠償問題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，並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就賠償（含沒收返還）之方式進行立法規劃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Default="00607E90" w:rsidP="000936FA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舉辦專家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學者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會議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與媒體、專業法學雜誌、大學、人權社團合作辦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理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研討會、座談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及規劃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大眾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參與等活動，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還原並公布司法不法事件歷史真相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D655F8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F0136D" w:rsidRDefault="001D798E" w:rsidP="00D565E1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607E90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607E90" w:rsidRPr="009F29D5">
              <w:rPr>
                <w:rFonts w:ascii="標楷體" w:eastAsia="標楷體" w:hAnsi="標楷體" w:hint="eastAsia"/>
                <w:sz w:val="28"/>
                <w:szCs w:val="28"/>
              </w:rPr>
              <w:t>公告刑事有罪判決案件之撤銷，塗銷有罪判決前科紀錄</w:t>
            </w:r>
          </w:p>
        </w:tc>
        <w:tc>
          <w:tcPr>
            <w:tcW w:w="4394" w:type="dxa"/>
          </w:tcPr>
          <w:p w:rsidR="00607E90" w:rsidRPr="009F29D5" w:rsidRDefault="00607E90" w:rsidP="0020640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徵集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並</w:t>
            </w:r>
            <w:proofErr w:type="gramStart"/>
            <w:r w:rsidRPr="009F29D5">
              <w:rPr>
                <w:rFonts w:ascii="標楷體" w:eastAsia="標楷體" w:hAnsi="標楷體"/>
                <w:sz w:val="28"/>
                <w:szCs w:val="28"/>
              </w:rPr>
              <w:t>彙整依</w:t>
            </w:r>
            <w:proofErr w:type="gramEnd"/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二二八事件處理及賠償條例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、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戒嚴時期不當叛亂暨匪</w:t>
            </w:r>
            <w:proofErr w:type="gramStart"/>
            <w:r w:rsidRPr="009F29D5">
              <w:rPr>
                <w:rFonts w:ascii="標楷體" w:eastAsia="標楷體" w:hAnsi="標楷體"/>
                <w:sz w:val="28"/>
                <w:szCs w:val="28"/>
              </w:rPr>
              <w:t>諜</w:t>
            </w:r>
            <w:proofErr w:type="gramEnd"/>
            <w:r w:rsidRPr="009F29D5">
              <w:rPr>
                <w:rFonts w:ascii="標楷體" w:eastAsia="標楷體" w:hAnsi="標楷體"/>
                <w:sz w:val="28"/>
                <w:szCs w:val="28"/>
              </w:rPr>
              <w:t>審判案件補償條例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與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戒嚴時期人民受損權利回復條例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之規定，而獲得賠償、補償或回復受損權利之受難者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案件</w:t>
            </w:r>
            <w:r w:rsidRPr="009F29D5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  <w:p w:rsidR="00607E90" w:rsidRPr="009F29D5" w:rsidRDefault="00607E90" w:rsidP="0020640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辦理公告刑事有罪判決案件之撤銷案件。</w:t>
            </w:r>
          </w:p>
          <w:p w:rsidR="00607E90" w:rsidRPr="009F29D5" w:rsidRDefault="00607E90" w:rsidP="00206402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請相關機關塗銷有罪判決前科紀錄。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D655F8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F0136D" w:rsidRDefault="001D798E" w:rsidP="00D565E1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9</w:t>
            </w:r>
            <w:r w:rsidR="00607E90">
              <w:rPr>
                <w:rFonts w:ascii="標楷體" w:eastAsia="標楷體" w:hAnsi="標楷體" w:hint="eastAsia"/>
                <w:sz w:val="28"/>
              </w:rPr>
              <w:t>.</w:t>
            </w:r>
            <w:r w:rsidR="00607E90" w:rsidRPr="00FA71B8">
              <w:rPr>
                <w:rFonts w:ascii="標楷體" w:eastAsia="標楷體" w:hAnsi="標楷體" w:hint="eastAsia"/>
                <w:sz w:val="28"/>
              </w:rPr>
              <w:t>應予平復司法不法之刑事有罪判決案件之審定及處理</w:t>
            </w:r>
          </w:p>
        </w:tc>
        <w:tc>
          <w:tcPr>
            <w:tcW w:w="4394" w:type="dxa"/>
          </w:tcPr>
          <w:p w:rsidR="00607E90" w:rsidRPr="009F29D5" w:rsidRDefault="00607E90" w:rsidP="0013130C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依職權或依當事人之聲請，調查、審定應予平復司法不法之刑事有罪判決，並邀請專家學者組成審查小組協助審定。</w:t>
            </w:r>
          </w:p>
          <w:p w:rsidR="00607E90" w:rsidRPr="009F29D5" w:rsidRDefault="00607E90" w:rsidP="0013130C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調查威權統治時期，違反自由民主憲政秩序、侵害公平審判原則所追訴或審判之刑事案件。</w:t>
            </w:r>
          </w:p>
          <w:p w:rsidR="00607E90" w:rsidRPr="009F29D5" w:rsidRDefault="00607E90" w:rsidP="0013130C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辦理平復司法不法衍生之司法救濟業務。</w:t>
            </w:r>
          </w:p>
          <w:p w:rsidR="00607E90" w:rsidRDefault="00607E90" w:rsidP="00573829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編印法規彙編及摺頁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t>舉辦宣導</w:t>
            </w:r>
            <w:r w:rsidRPr="009F29D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會及研討會等，宣導平復司法不法案件之處理程序。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D655F8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F0136D" w:rsidRDefault="001D798E" w:rsidP="00126BAF">
            <w:pPr>
              <w:adjustRightInd w:val="0"/>
              <w:snapToGrid w:val="0"/>
              <w:spacing w:line="440" w:lineRule="exact"/>
              <w:ind w:left="441" w:hangingChars="155" w:hanging="441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10</w:t>
            </w:r>
            <w:r w:rsidR="00607E90">
              <w:rPr>
                <w:rFonts w:ascii="標楷體" w:eastAsia="標楷體" w:hAnsi="標楷體" w:hint="eastAsia"/>
                <w:sz w:val="28"/>
              </w:rPr>
              <w:t>.</w:t>
            </w:r>
            <w:r w:rsidR="00607E90" w:rsidRPr="00A67B22">
              <w:rPr>
                <w:rFonts w:ascii="標楷體" w:eastAsia="標楷體" w:hAnsi="標楷體"/>
                <w:sz w:val="28"/>
              </w:rPr>
              <w:t>人事清查處置</w:t>
            </w:r>
            <w:r w:rsidR="00607E90" w:rsidRPr="00A67B22">
              <w:rPr>
                <w:rFonts w:ascii="標楷體" w:eastAsia="標楷體" w:hAnsi="標楷體" w:hint="eastAsia"/>
                <w:sz w:val="28"/>
              </w:rPr>
              <w:t>及相關救濟程序</w:t>
            </w:r>
            <w:r w:rsidR="00607E90" w:rsidRPr="00A67B22">
              <w:rPr>
                <w:rFonts w:ascii="標楷體" w:eastAsia="標楷體" w:hAnsi="標楷體"/>
                <w:sz w:val="28"/>
              </w:rPr>
              <w:t>之研究及推動</w:t>
            </w:r>
          </w:p>
        </w:tc>
        <w:tc>
          <w:tcPr>
            <w:tcW w:w="4394" w:type="dxa"/>
          </w:tcPr>
          <w:p w:rsidR="00607E90" w:rsidRPr="00E02DCF" w:rsidRDefault="00607E90" w:rsidP="00187B27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人事清查處置立法（除垢法）委託研究之後續處理及立法推動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Pr="00E02DCF" w:rsidRDefault="00607E90" w:rsidP="00187B27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沒收返還委託研究之後續處理及立法推動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Default="00607E90" w:rsidP="00187B27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E02DCF">
              <w:rPr>
                <w:rFonts w:ascii="標楷體" w:eastAsia="標楷體" w:hAnsi="標楷體" w:hint="eastAsia"/>
                <w:sz w:val="28"/>
                <w:szCs w:val="28"/>
              </w:rPr>
              <w:t>委託研究行政不法平復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計畫案。</w:t>
            </w:r>
          </w:p>
        </w:tc>
      </w:tr>
      <w:tr w:rsidR="00607E90" w:rsidRPr="005745EA" w:rsidTr="006B1D54">
        <w:trPr>
          <w:trHeight w:val="804"/>
        </w:trPr>
        <w:tc>
          <w:tcPr>
            <w:tcW w:w="2296" w:type="dxa"/>
            <w:vMerge/>
          </w:tcPr>
          <w:p w:rsidR="00607E90" w:rsidRDefault="00607E90" w:rsidP="00D655F8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F0136D" w:rsidRDefault="001D798E" w:rsidP="00300FB6">
            <w:pPr>
              <w:adjustRightInd w:val="0"/>
              <w:snapToGrid w:val="0"/>
              <w:spacing w:line="440" w:lineRule="exact"/>
              <w:ind w:left="455" w:hangingChars="160" w:hanging="455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607E90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607E90" w:rsidRPr="00AC7C78">
              <w:rPr>
                <w:rFonts w:ascii="標楷體" w:eastAsia="標楷體" w:hAnsi="標楷體" w:hint="eastAsia"/>
                <w:sz w:val="28"/>
                <w:szCs w:val="28"/>
              </w:rPr>
              <w:t>考察借鏡國外轉型正義經驗及辦理</w:t>
            </w:r>
            <w:r w:rsidR="00607E90" w:rsidRPr="007C20AA">
              <w:rPr>
                <w:rFonts w:ascii="標楷體" w:eastAsia="標楷體" w:hAnsi="標楷體" w:hint="eastAsia"/>
                <w:sz w:val="28"/>
              </w:rPr>
              <w:t>轉型</w:t>
            </w:r>
            <w:r w:rsidR="00607E90" w:rsidRPr="00AC7C78">
              <w:rPr>
                <w:rFonts w:ascii="標楷體" w:eastAsia="標楷體" w:hAnsi="標楷體" w:hint="eastAsia"/>
                <w:sz w:val="28"/>
                <w:szCs w:val="28"/>
              </w:rPr>
              <w:t>正義國內、外研討會，宣導轉型</w:t>
            </w:r>
            <w:r w:rsidR="00607E90" w:rsidRPr="00C37B63">
              <w:rPr>
                <w:rFonts w:ascii="標楷體" w:eastAsia="標楷體" w:hAnsi="標楷體" w:hint="eastAsia"/>
                <w:sz w:val="28"/>
              </w:rPr>
              <w:t>正義</w:t>
            </w:r>
            <w:r w:rsidR="00607E90" w:rsidRPr="00AC7C78">
              <w:rPr>
                <w:rFonts w:ascii="標楷體" w:eastAsia="標楷體" w:hAnsi="標楷體" w:hint="eastAsia"/>
                <w:sz w:val="28"/>
                <w:szCs w:val="28"/>
              </w:rPr>
              <w:t>之觀念，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深化</w:t>
            </w:r>
            <w:r w:rsidR="00607E90" w:rsidRPr="00AC7C78">
              <w:rPr>
                <w:rFonts w:ascii="標楷體" w:eastAsia="標楷體" w:hAnsi="標楷體" w:hint="eastAsia"/>
                <w:sz w:val="28"/>
                <w:szCs w:val="28"/>
              </w:rPr>
              <w:t>法治及人權教育</w:t>
            </w:r>
          </w:p>
        </w:tc>
        <w:tc>
          <w:tcPr>
            <w:tcW w:w="4394" w:type="dxa"/>
          </w:tcPr>
          <w:p w:rsidR="00607E90" w:rsidRDefault="00607E90" w:rsidP="00C37B63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AC7C78">
              <w:rPr>
                <w:rFonts w:ascii="標楷體" w:eastAsia="標楷體" w:hAnsi="標楷體" w:hint="eastAsia"/>
                <w:sz w:val="28"/>
                <w:szCs w:val="28"/>
              </w:rPr>
              <w:t>辦理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有關人權、民主、法治與轉型正義、平復司法不法等觀念推廣之講習、訓練及國內外研討會，邀請國內外專家學者分享相關經驗。</w:t>
            </w:r>
          </w:p>
          <w:p w:rsidR="00607E90" w:rsidRPr="00AC7C78" w:rsidRDefault="00607E90" w:rsidP="00C37B63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2.辦理北、中、南、東座談會，宣導轉型正義觀念及平復司法不法工作之重要性。</w:t>
            </w:r>
          </w:p>
          <w:p w:rsidR="00607E90" w:rsidRDefault="00607E90" w:rsidP="00C37B63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Pr="00AC7C78">
              <w:rPr>
                <w:rFonts w:ascii="標楷體" w:eastAsia="標楷體" w:hAnsi="標楷體" w:hint="eastAsia"/>
                <w:sz w:val="28"/>
                <w:szCs w:val="28"/>
              </w:rPr>
              <w:t>捐助民間團體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AC7C78">
              <w:rPr>
                <w:rFonts w:ascii="標楷體" w:eastAsia="標楷體" w:hAnsi="標楷體" w:hint="eastAsia"/>
                <w:sz w:val="28"/>
                <w:szCs w:val="28"/>
              </w:rPr>
              <w:t>私立學校辦理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轉型正義及人權、法治、民主之相關宣導活動。</w:t>
            </w:r>
          </w:p>
          <w:p w:rsidR="00607E90" w:rsidRDefault="00607E90" w:rsidP="00C37B63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4.赴中東歐、拉丁美洲及南非等國家，借鏡其立法及推動轉型正義工作經驗，做為我國推動相關政策</w:t>
            </w:r>
            <w:r w:rsidRPr="00AC7C78">
              <w:rPr>
                <w:rFonts w:ascii="標楷體" w:eastAsia="標楷體" w:hAnsi="標楷體" w:hint="eastAsia"/>
                <w:sz w:val="28"/>
                <w:szCs w:val="28"/>
              </w:rPr>
              <w:t>之參考。</w:t>
            </w:r>
          </w:p>
        </w:tc>
      </w:tr>
      <w:tr w:rsidR="00607E90" w:rsidRPr="005745EA" w:rsidTr="004076F6">
        <w:trPr>
          <w:trHeight w:val="804"/>
        </w:trPr>
        <w:tc>
          <w:tcPr>
            <w:tcW w:w="2296" w:type="dxa"/>
            <w:vMerge/>
          </w:tcPr>
          <w:p w:rsidR="00607E90" w:rsidRDefault="00607E90" w:rsidP="004076F6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581B16" w:rsidRDefault="001D798E" w:rsidP="003D61A5">
            <w:pPr>
              <w:adjustRightInd w:val="0"/>
              <w:snapToGrid w:val="0"/>
              <w:spacing w:line="440" w:lineRule="exact"/>
              <w:ind w:left="441" w:hangingChars="155" w:hanging="441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607E90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不當黨產規劃</w:t>
            </w:r>
            <w:r w:rsidR="00607E90" w:rsidRPr="00581B16">
              <w:rPr>
                <w:rFonts w:ascii="標楷體" w:eastAsia="標楷體" w:hAnsi="標楷體" w:hint="eastAsia"/>
                <w:sz w:val="28"/>
                <w:szCs w:val="28"/>
              </w:rPr>
              <w:t>與運用</w:t>
            </w:r>
          </w:p>
        </w:tc>
        <w:tc>
          <w:tcPr>
            <w:tcW w:w="4394" w:type="dxa"/>
          </w:tcPr>
          <w:p w:rsidR="00607E90" w:rsidRDefault="00607E90" w:rsidP="00581B16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581B16">
              <w:rPr>
                <w:rFonts w:ascii="標楷體" w:eastAsia="標楷體" w:hAnsi="標楷體" w:hint="eastAsia"/>
                <w:sz w:val="28"/>
                <w:szCs w:val="28"/>
              </w:rPr>
              <w:t>舉辦不當黨產運用專家諮詢會議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5444A7">
              <w:rPr>
                <w:rFonts w:ascii="標楷體" w:eastAsia="標楷體" w:hAnsi="標楷體"/>
                <w:sz w:val="28"/>
                <w:szCs w:val="28"/>
              </w:rPr>
              <w:t>邀請國內外</w:t>
            </w:r>
            <w:r w:rsidRPr="005444A7"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 w:rsidRPr="005444A7">
              <w:rPr>
                <w:rFonts w:ascii="標楷體" w:eastAsia="標楷體" w:hAnsi="標楷體"/>
                <w:sz w:val="28"/>
                <w:szCs w:val="28"/>
              </w:rPr>
              <w:t>領域專家</w:t>
            </w:r>
            <w:r w:rsidRPr="005444A7">
              <w:rPr>
                <w:rFonts w:ascii="標楷體" w:eastAsia="標楷體" w:hAnsi="標楷體" w:hint="eastAsia"/>
                <w:sz w:val="28"/>
                <w:szCs w:val="28"/>
              </w:rPr>
              <w:t>共同</w:t>
            </w:r>
            <w:r w:rsidRPr="005444A7">
              <w:rPr>
                <w:rFonts w:ascii="標楷體" w:eastAsia="標楷體" w:hAnsi="標楷體"/>
                <w:sz w:val="28"/>
                <w:szCs w:val="28"/>
              </w:rPr>
              <w:t>思考運用</w:t>
            </w:r>
            <w:r w:rsidRPr="005444A7">
              <w:rPr>
                <w:rFonts w:ascii="標楷體" w:eastAsia="標楷體" w:hAnsi="標楷體" w:hint="eastAsia"/>
                <w:sz w:val="28"/>
                <w:szCs w:val="28"/>
              </w:rPr>
              <w:t>方向</w:t>
            </w:r>
            <w:r w:rsidRPr="005444A7">
              <w:rPr>
                <w:rFonts w:ascii="標楷體" w:eastAsia="標楷體" w:hAnsi="標楷體"/>
                <w:sz w:val="28"/>
                <w:szCs w:val="28"/>
              </w:rPr>
              <w:t>，彙整</w:t>
            </w:r>
            <w:r w:rsidRPr="005444A7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5444A7">
              <w:rPr>
                <w:rFonts w:ascii="標楷體" w:eastAsia="標楷體" w:hAnsi="標楷體"/>
                <w:sz w:val="28"/>
                <w:szCs w:val="28"/>
              </w:rPr>
              <w:t>分析國外轉型正義處理不當黨產相關經驗與模式，作為國內規劃運用之參</w:t>
            </w:r>
            <w:r w:rsidRPr="005444A7">
              <w:rPr>
                <w:rFonts w:ascii="標楷體" w:eastAsia="標楷體" w:hAnsi="標楷體"/>
                <w:sz w:val="28"/>
                <w:szCs w:val="28"/>
              </w:rPr>
              <w:lastRenderedPageBreak/>
              <w:t>照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5444A7">
              <w:rPr>
                <w:rFonts w:ascii="標楷體" w:eastAsia="標楷體" w:hAnsi="標楷體" w:hint="eastAsia"/>
                <w:sz w:val="28"/>
                <w:szCs w:val="28"/>
              </w:rPr>
              <w:t>製作不當黨產</w:t>
            </w:r>
            <w:proofErr w:type="gramStart"/>
            <w:r w:rsidRPr="005444A7">
              <w:rPr>
                <w:rFonts w:ascii="標楷體" w:eastAsia="標楷體" w:hAnsi="標楷體" w:hint="eastAsia"/>
                <w:sz w:val="28"/>
                <w:szCs w:val="28"/>
              </w:rPr>
              <w:t>規</w:t>
            </w:r>
            <w:proofErr w:type="gramEnd"/>
            <w:r w:rsidRPr="005444A7">
              <w:rPr>
                <w:rFonts w:ascii="標楷體" w:eastAsia="標楷體" w:hAnsi="標楷體" w:hint="eastAsia"/>
                <w:sz w:val="28"/>
                <w:szCs w:val="28"/>
              </w:rPr>
              <w:t>畫運用之公民對話影片，讓公民理解不當黨產運用的正當性及價值。</w:t>
            </w:r>
          </w:p>
          <w:p w:rsidR="00607E90" w:rsidRDefault="00607E90" w:rsidP="009A39F8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BF0005">
              <w:rPr>
                <w:rFonts w:ascii="標楷體" w:eastAsia="標楷體" w:hAnsi="標楷體" w:hint="eastAsia"/>
                <w:sz w:val="28"/>
                <w:szCs w:val="28"/>
              </w:rPr>
              <w:t>設立特種基金，</w:t>
            </w:r>
            <w:proofErr w:type="gramStart"/>
            <w:r w:rsidRPr="00BF0005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BF0005">
              <w:rPr>
                <w:rFonts w:ascii="標楷體" w:eastAsia="標楷體" w:hAnsi="標楷體" w:hint="eastAsia"/>
                <w:sz w:val="28"/>
                <w:szCs w:val="28"/>
              </w:rPr>
              <w:t>訂基金管理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BF0005">
              <w:rPr>
                <w:rFonts w:ascii="標楷體" w:eastAsia="標楷體" w:hAnsi="標楷體" w:hint="eastAsia"/>
                <w:sz w:val="28"/>
                <w:szCs w:val="28"/>
              </w:rPr>
              <w:t>運用辦法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07E90" w:rsidRPr="00B41BC6" w:rsidTr="004076F6">
        <w:trPr>
          <w:trHeight w:val="804"/>
        </w:trPr>
        <w:tc>
          <w:tcPr>
            <w:tcW w:w="2296" w:type="dxa"/>
            <w:vMerge/>
          </w:tcPr>
          <w:p w:rsidR="00607E90" w:rsidRDefault="00607E90" w:rsidP="00F777B9">
            <w:pPr>
              <w:adjustRightInd w:val="0"/>
              <w:snapToGrid w:val="0"/>
              <w:spacing w:line="440" w:lineRule="exact"/>
              <w:ind w:left="370" w:hangingChars="130" w:hanging="37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F777B9" w:rsidRDefault="001D798E" w:rsidP="007C20AA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="00607E90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607E90" w:rsidRPr="00F777B9">
              <w:rPr>
                <w:rFonts w:ascii="標楷體" w:eastAsia="標楷體" w:hAnsi="標楷體" w:hint="eastAsia"/>
                <w:sz w:val="28"/>
                <w:szCs w:val="28"/>
              </w:rPr>
              <w:t>心理療</w:t>
            </w:r>
            <w:proofErr w:type="gramStart"/>
            <w:r w:rsidR="00607E90" w:rsidRPr="00F777B9">
              <w:rPr>
                <w:rFonts w:ascii="標楷體" w:eastAsia="標楷體" w:hAnsi="標楷體" w:hint="eastAsia"/>
                <w:sz w:val="28"/>
                <w:szCs w:val="28"/>
              </w:rPr>
              <w:t>癒</w:t>
            </w:r>
            <w:proofErr w:type="gramEnd"/>
          </w:p>
        </w:tc>
        <w:tc>
          <w:tcPr>
            <w:tcW w:w="4394" w:type="dxa"/>
          </w:tcPr>
          <w:p w:rsidR="00607E90" w:rsidRDefault="00607E90" w:rsidP="00F777B9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2B0C3F">
              <w:rPr>
                <w:rFonts w:ascii="標楷體" w:eastAsia="標楷體" w:hAnsi="標楷體"/>
                <w:sz w:val="28"/>
                <w:szCs w:val="28"/>
              </w:rPr>
              <w:t>建置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r w:rsidRPr="00F777B9">
              <w:rPr>
                <w:rFonts w:ascii="標楷體" w:eastAsia="標楷體" w:hAnsi="標楷體"/>
                <w:sz w:val="28"/>
                <w:szCs w:val="28"/>
              </w:rPr>
              <w:t>灣創傷療</w:t>
            </w:r>
            <w:proofErr w:type="gramStart"/>
            <w:r w:rsidRPr="00F777B9">
              <w:rPr>
                <w:rFonts w:ascii="標楷體" w:eastAsia="標楷體" w:hAnsi="標楷體"/>
                <w:sz w:val="28"/>
                <w:szCs w:val="28"/>
              </w:rPr>
              <w:t>癒</w:t>
            </w:r>
            <w:proofErr w:type="gramEnd"/>
            <w:r w:rsidRPr="00F777B9">
              <w:rPr>
                <w:rFonts w:ascii="標楷體" w:eastAsia="標楷體" w:hAnsi="標楷體"/>
                <w:sz w:val="28"/>
                <w:szCs w:val="28"/>
              </w:rPr>
              <w:t>網絡</w:t>
            </w:r>
            <w:r w:rsidRPr="00F777B9">
              <w:rPr>
                <w:rFonts w:ascii="標楷體" w:eastAsia="標楷體" w:hAnsi="標楷體" w:hint="eastAsia"/>
                <w:sz w:val="28"/>
                <w:szCs w:val="28"/>
              </w:rPr>
              <w:t>，培訓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政治暴力專業助人工作者，以理解受難者及家屬的身心需求。同時調查臺灣心理專業工作者服務政治暴力創傷的現狀，建置全</w:t>
            </w:r>
            <w:proofErr w:type="gramStart"/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臺</w:t>
            </w:r>
            <w:proofErr w:type="gramEnd"/>
            <w:r w:rsidRPr="00F777B9">
              <w:rPr>
                <w:rFonts w:ascii="標楷體" w:eastAsia="標楷體" w:hAnsi="標楷體" w:hint="eastAsia"/>
                <w:sz w:val="28"/>
                <w:szCs w:val="28"/>
              </w:rPr>
              <w:t>政治暴力創傷助人工作者的合作網絡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Default="00607E90" w:rsidP="00F777B9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2.辦理</w:t>
            </w:r>
            <w:r w:rsidRPr="00F777B9">
              <w:rPr>
                <w:rFonts w:ascii="標楷體" w:eastAsia="標楷體" w:hAnsi="標楷體" w:hint="eastAsia"/>
                <w:sz w:val="28"/>
                <w:szCs w:val="28"/>
              </w:rPr>
              <w:t>受難者及家屬身心需求深入訪談及療</w:t>
            </w:r>
            <w:proofErr w:type="gramStart"/>
            <w:r w:rsidRPr="00F777B9">
              <w:rPr>
                <w:rFonts w:ascii="標楷體" w:eastAsia="標楷體" w:hAnsi="標楷體" w:hint="eastAsia"/>
                <w:sz w:val="28"/>
                <w:szCs w:val="28"/>
              </w:rPr>
              <w:t>癒</w:t>
            </w:r>
            <w:proofErr w:type="gramEnd"/>
            <w:r w:rsidRPr="00F777B9">
              <w:rPr>
                <w:rFonts w:ascii="標楷體" w:eastAsia="標楷體" w:hAnsi="標楷體" w:hint="eastAsia"/>
                <w:sz w:val="28"/>
                <w:szCs w:val="28"/>
              </w:rPr>
              <w:t>工作坊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F777B9">
              <w:rPr>
                <w:rFonts w:ascii="標楷體" w:eastAsia="標楷體" w:hAnsi="標楷體" w:hint="eastAsia"/>
                <w:sz w:val="28"/>
                <w:szCs w:val="28"/>
              </w:rPr>
              <w:t>了解受難者及家屬當前的生活狀況和身心需求，以提供合適協助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Default="00607E90" w:rsidP="00F777B9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 w:rsidRPr="00B41BC6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 w:rsidR="00CD5C57">
              <w:rPr>
                <w:rFonts w:ascii="標楷體" w:eastAsia="標楷體" w:hAnsi="標楷體" w:hint="eastAsia"/>
                <w:sz w:val="28"/>
                <w:szCs w:val="28"/>
              </w:rPr>
              <w:t>執行</w:t>
            </w:r>
            <w:r w:rsidR="00CD5C57" w:rsidRPr="00372454">
              <w:rPr>
                <w:rFonts w:ascii="標楷體" w:eastAsia="標楷體" w:hAnsi="標楷體"/>
                <w:sz w:val="28"/>
                <w:szCs w:val="28"/>
              </w:rPr>
              <w:t>政治暴力創傷研究與療</w:t>
            </w:r>
            <w:proofErr w:type="gramStart"/>
            <w:r w:rsidR="00CD5C57" w:rsidRPr="00372454">
              <w:rPr>
                <w:rFonts w:ascii="標楷體" w:eastAsia="標楷體" w:hAnsi="標楷體"/>
                <w:sz w:val="28"/>
                <w:szCs w:val="28"/>
              </w:rPr>
              <w:t>癒</w:t>
            </w:r>
            <w:proofErr w:type="gramEnd"/>
            <w:r w:rsidR="00CD5C57">
              <w:rPr>
                <w:rFonts w:ascii="標楷體" w:eastAsia="標楷體" w:hAnsi="標楷體" w:hint="eastAsia"/>
                <w:sz w:val="28"/>
                <w:szCs w:val="28"/>
              </w:rPr>
              <w:t>計畫</w:t>
            </w:r>
            <w:bookmarkStart w:id="0" w:name="_GoBack"/>
            <w:bookmarkEnd w:id="0"/>
            <w:r w:rsidRPr="00B41BC6">
              <w:rPr>
                <w:rFonts w:ascii="標楷體" w:eastAsia="標楷體" w:hAnsi="標楷體" w:hint="eastAsia"/>
                <w:sz w:val="28"/>
                <w:szCs w:val="28"/>
              </w:rPr>
              <w:t>，從受難者身心需求調查中尋找合適人力，照顧受難者及其家屬因政治暴力導致的心理創傷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Default="00607E90" w:rsidP="00825EE7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舉辦國際轉型正義心理療</w:t>
            </w:r>
            <w:proofErr w:type="gramStart"/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癒</w:t>
            </w:r>
            <w:proofErr w:type="gramEnd"/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專家研討會，作為本會未來規劃</w:t>
            </w:r>
            <w:r w:rsidRPr="00825EE7">
              <w:rPr>
                <w:rFonts w:ascii="標楷體" w:eastAsia="標楷體" w:hAnsi="標楷體" w:hint="eastAsia"/>
                <w:sz w:val="28"/>
                <w:szCs w:val="28"/>
              </w:rPr>
              <w:t>工作之參考。</w:t>
            </w:r>
          </w:p>
        </w:tc>
      </w:tr>
      <w:tr w:rsidR="00607E90" w:rsidRPr="005745EA" w:rsidTr="004076F6">
        <w:trPr>
          <w:trHeight w:val="804"/>
        </w:trPr>
        <w:tc>
          <w:tcPr>
            <w:tcW w:w="2296" w:type="dxa"/>
            <w:vMerge/>
          </w:tcPr>
          <w:p w:rsidR="00607E90" w:rsidRDefault="00607E90" w:rsidP="004076F6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F0136D" w:rsidRDefault="001D798E" w:rsidP="007C20AA">
            <w:pPr>
              <w:adjustRightInd w:val="0"/>
              <w:snapToGrid w:val="0"/>
              <w:spacing w:line="440" w:lineRule="exact"/>
              <w:ind w:left="316" w:hangingChars="111" w:hanging="316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  <w:r w:rsidR="00607E90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607E90" w:rsidRPr="006A7FCD">
              <w:rPr>
                <w:rFonts w:ascii="標楷體" w:eastAsia="標楷體" w:hAnsi="標楷體" w:hint="eastAsia"/>
                <w:sz w:val="28"/>
                <w:szCs w:val="28"/>
              </w:rPr>
              <w:t>校園教育</w:t>
            </w:r>
          </w:p>
        </w:tc>
        <w:tc>
          <w:tcPr>
            <w:tcW w:w="4394" w:type="dxa"/>
          </w:tcPr>
          <w:p w:rsidR="00607E90" w:rsidRDefault="00607E90" w:rsidP="006A7FCD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1.辦理</w:t>
            </w:r>
            <w:r w:rsidRPr="006A7FCD">
              <w:rPr>
                <w:rFonts w:ascii="標楷體" w:eastAsia="標楷體" w:hAnsi="標楷體" w:hint="eastAsia"/>
                <w:sz w:val="28"/>
                <w:szCs w:val="28"/>
              </w:rPr>
              <w:t>國高中</w:t>
            </w:r>
            <w:r w:rsidRPr="006A7FCD">
              <w:rPr>
                <w:rFonts w:ascii="標楷體" w:eastAsia="標楷體" w:hAnsi="標楷體"/>
                <w:sz w:val="28"/>
                <w:szCs w:val="28"/>
              </w:rPr>
              <w:t>轉型正義</w:t>
            </w:r>
            <w:r w:rsidRPr="006A7FCD">
              <w:rPr>
                <w:rFonts w:ascii="標楷體" w:eastAsia="標楷體" w:hAnsi="標楷體" w:hint="eastAsia"/>
                <w:sz w:val="28"/>
                <w:szCs w:val="28"/>
              </w:rPr>
              <w:t>教學環境調查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，瞭解</w:t>
            </w:r>
            <w:r w:rsidRPr="006A7FCD">
              <w:rPr>
                <w:rFonts w:ascii="標楷體" w:eastAsia="標楷體" w:hAnsi="標楷體"/>
                <w:sz w:val="28"/>
                <w:szCs w:val="28"/>
              </w:rPr>
              <w:t>教學</w:t>
            </w:r>
            <w:r w:rsidRPr="006A7FCD">
              <w:rPr>
                <w:rFonts w:ascii="標楷體" w:eastAsia="標楷體" w:hAnsi="標楷體" w:hint="eastAsia"/>
                <w:sz w:val="28"/>
                <w:szCs w:val="28"/>
              </w:rPr>
              <w:t>現場推動轉型正義</w:t>
            </w:r>
            <w:r w:rsidRPr="006A7FCD">
              <w:rPr>
                <w:rFonts w:ascii="標楷體" w:eastAsia="標楷體" w:hAnsi="標楷體"/>
                <w:sz w:val="28"/>
                <w:szCs w:val="28"/>
              </w:rPr>
              <w:t>的困難</w:t>
            </w:r>
            <w:r w:rsidRPr="006A7FCD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做為</w:t>
            </w:r>
            <w:r w:rsidRPr="006A7FCD">
              <w:rPr>
                <w:rFonts w:ascii="標楷體" w:eastAsia="標楷體" w:hAnsi="標楷體" w:hint="eastAsia"/>
                <w:sz w:val="28"/>
                <w:szCs w:val="28"/>
              </w:rPr>
              <w:t>建議轉型正義校園教育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推動</w:t>
            </w:r>
            <w:r w:rsidRPr="006A7FCD">
              <w:rPr>
                <w:rFonts w:ascii="標楷體" w:eastAsia="標楷體" w:hAnsi="標楷體" w:hint="eastAsia"/>
                <w:sz w:val="28"/>
                <w:szCs w:val="28"/>
              </w:rPr>
              <w:t>之參考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7E90" w:rsidRDefault="00607E90" w:rsidP="00F6036A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2.</w:t>
            </w:r>
            <w:r w:rsidRPr="00F6036A">
              <w:rPr>
                <w:rFonts w:ascii="標楷體" w:eastAsia="標楷體" w:hAnsi="標楷體" w:hint="eastAsia"/>
                <w:sz w:val="28"/>
                <w:szCs w:val="28"/>
              </w:rPr>
              <w:t>推動轉型正義教學營隊，透過實地參訪，貼近歷史經驗，促進學生對轉型正義之理解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607E90" w:rsidRPr="005745EA" w:rsidTr="004076F6">
        <w:trPr>
          <w:trHeight w:val="804"/>
        </w:trPr>
        <w:tc>
          <w:tcPr>
            <w:tcW w:w="2296" w:type="dxa"/>
            <w:vMerge/>
          </w:tcPr>
          <w:p w:rsidR="00607E90" w:rsidRDefault="00607E90" w:rsidP="004076F6">
            <w:pPr>
              <w:spacing w:line="460" w:lineRule="exact"/>
              <w:ind w:firstLineChars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</w:tcPr>
          <w:p w:rsidR="00607E90" w:rsidRPr="00F0136D" w:rsidRDefault="001D798E" w:rsidP="003D61A5">
            <w:pPr>
              <w:adjustRightInd w:val="0"/>
              <w:snapToGrid w:val="0"/>
              <w:spacing w:line="440" w:lineRule="exact"/>
              <w:ind w:left="427" w:hangingChars="150" w:hanging="427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  <w:r w:rsidR="00607E90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607E90" w:rsidRPr="001C3867">
              <w:rPr>
                <w:rFonts w:ascii="標楷體" w:eastAsia="標楷體" w:hAnsi="標楷體" w:hint="eastAsia"/>
                <w:sz w:val="28"/>
                <w:szCs w:val="28"/>
              </w:rPr>
              <w:t>公民教育與公民對話座談</w:t>
            </w:r>
          </w:p>
        </w:tc>
        <w:tc>
          <w:tcPr>
            <w:tcW w:w="4394" w:type="dxa"/>
          </w:tcPr>
          <w:p w:rsidR="00607E90" w:rsidRDefault="00607E90" w:rsidP="001C3867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1C3867">
              <w:rPr>
                <w:rFonts w:ascii="標楷體" w:eastAsia="標楷體" w:hAnsi="標楷體" w:hint="eastAsia"/>
                <w:sz w:val="28"/>
                <w:szCs w:val="28"/>
              </w:rPr>
              <w:t>調查民眾對轉型正義的基本認知，做為規劃轉型正義公民教育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之</w:t>
            </w:r>
            <w:r w:rsidRPr="001C3867">
              <w:rPr>
                <w:rFonts w:ascii="標楷體" w:eastAsia="標楷體" w:hAnsi="標楷體" w:hint="eastAsia"/>
                <w:sz w:val="28"/>
                <w:szCs w:val="28"/>
              </w:rPr>
              <w:t>基礎</w:t>
            </w:r>
          </w:p>
          <w:p w:rsidR="00607E90" w:rsidRDefault="00607E90" w:rsidP="002B0C3F">
            <w:pPr>
              <w:adjustRightInd w:val="0"/>
              <w:snapToGrid w:val="0"/>
              <w:spacing w:line="440" w:lineRule="exact"/>
              <w:ind w:left="284" w:hangingChars="100" w:hanging="284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1C3867">
              <w:rPr>
                <w:rFonts w:ascii="標楷體" w:eastAsia="標楷體" w:hAnsi="標楷體" w:hint="eastAsia"/>
                <w:sz w:val="28"/>
                <w:szCs w:val="28"/>
              </w:rPr>
              <w:t>宣導轉型正義，推動公民對話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1C3867">
              <w:rPr>
                <w:rFonts w:ascii="標楷體" w:eastAsia="標楷體" w:hAnsi="標楷體" w:hint="eastAsia"/>
                <w:sz w:val="28"/>
                <w:szCs w:val="28"/>
              </w:rPr>
              <w:t>並與民間推動轉型正義相關團體合作，強化轉型正義</w:t>
            </w:r>
            <w:r w:rsidR="002B0C3F">
              <w:rPr>
                <w:rFonts w:ascii="標楷體" w:eastAsia="標楷體" w:hAnsi="標楷體" w:hint="eastAsia"/>
                <w:sz w:val="28"/>
                <w:szCs w:val="28"/>
              </w:rPr>
              <w:t>之</w:t>
            </w:r>
            <w:r w:rsidRPr="001C3867">
              <w:rPr>
                <w:rFonts w:ascii="標楷體" w:eastAsia="標楷體" w:hAnsi="標楷體" w:hint="eastAsia"/>
                <w:sz w:val="28"/>
                <w:szCs w:val="28"/>
              </w:rPr>
              <w:t>在地連結。</w:t>
            </w:r>
          </w:p>
        </w:tc>
      </w:tr>
    </w:tbl>
    <w:p w:rsidR="002E549C" w:rsidRDefault="002E549C" w:rsidP="002E549C">
      <w:pPr>
        <w:pStyle w:val="Web"/>
        <w:spacing w:before="0" w:beforeAutospacing="0" w:after="0" w:afterAutospacing="0" w:line="4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2E549C" w:rsidRDefault="002E549C" w:rsidP="002E549C">
      <w:pPr>
        <w:pStyle w:val="Web"/>
        <w:spacing w:before="0" w:beforeAutospacing="0" w:after="0" w:afterAutospacing="0" w:line="4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2E549C" w:rsidRDefault="002E549C" w:rsidP="002E549C">
      <w:pPr>
        <w:pStyle w:val="Web"/>
        <w:spacing w:before="0" w:beforeAutospacing="0" w:after="0" w:afterAutospacing="0" w:line="400" w:lineRule="exact"/>
        <w:rPr>
          <w:rFonts w:ascii="Times New Roman" w:eastAsia="標楷體" w:hAnsi="Times New Roman" w:cs="Times New Roman"/>
          <w:sz w:val="28"/>
          <w:szCs w:val="28"/>
        </w:rPr>
      </w:pPr>
    </w:p>
    <w:p w:rsidR="00F579FE" w:rsidRPr="002E549C" w:rsidRDefault="00F579FE" w:rsidP="001D4683">
      <w:pPr>
        <w:spacing w:line="460" w:lineRule="exact"/>
        <w:ind w:firstLineChars="0" w:firstLine="0"/>
        <w:rPr>
          <w:rFonts w:ascii="標楷體" w:eastAsia="標楷體" w:hAnsi="標楷體"/>
          <w:sz w:val="28"/>
          <w:szCs w:val="28"/>
        </w:rPr>
      </w:pPr>
    </w:p>
    <w:sectPr w:rsidR="00F579FE" w:rsidRPr="002E549C" w:rsidSect="006556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510" w:footer="1134" w:gutter="0"/>
      <w:pgNumType w:start="1"/>
      <w:cols w:space="425"/>
      <w:docGrid w:type="linesAndChars" w:linePitch="370" w:charSpace="9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5DC" w:rsidRDefault="002865DC">
      <w:pPr>
        <w:ind w:firstLine="480"/>
      </w:pPr>
      <w:r>
        <w:separator/>
      </w:r>
    </w:p>
  </w:endnote>
  <w:endnote w:type="continuationSeparator" w:id="0">
    <w:p w:rsidR="002865DC" w:rsidRDefault="002865DC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中明">
    <w:altName w:val="細明體"/>
    <w:charset w:val="88"/>
    <w:family w:val="modern"/>
    <w:pitch w:val="fixed"/>
    <w:sig w:usb0="00000003" w:usb1="288800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文鼎粗楷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粗黑">
    <w:altName w:val="細明體"/>
    <w:charset w:val="88"/>
    <w:family w:val="modern"/>
    <w:pitch w:val="fixed"/>
    <w:sig w:usb0="00000003" w:usb1="28880000" w:usb2="00000016" w:usb3="00000000" w:csb0="00100000" w:csb1="00000000"/>
  </w:font>
  <w:font w:name="文鼎中楷">
    <w:altName w:val="細明體"/>
    <w:charset w:val="88"/>
    <w:family w:val="modern"/>
    <w:pitch w:val="fixed"/>
    <w:sig w:usb0="00000003" w:usb1="28880000" w:usb2="00000016" w:usb3="00000000" w:csb0="00100000" w:csb1="00000000"/>
  </w:font>
  <w:font w:name="畢昇粗黑體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楷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畢昇中黑體">
    <w:altName w:val="新細明體"/>
    <w:charset w:val="88"/>
    <w:family w:val="auto"/>
    <w:pitch w:val="variable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4D" w:rsidRDefault="004E7B4D" w:rsidP="004E7B4D">
    <w:pPr>
      <w:pStyle w:val="aa"/>
      <w:framePr w:wrap="around" w:vAnchor="text" w:hAnchor="margin" w:xAlign="center" w:y="1"/>
      <w:ind w:firstLine="40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C0D54">
      <w:rPr>
        <w:rStyle w:val="ab"/>
        <w:noProof/>
      </w:rPr>
      <w:t>14</w:t>
    </w:r>
    <w:r>
      <w:rPr>
        <w:rStyle w:val="ab"/>
      </w:rPr>
      <w:fldChar w:fldCharType="end"/>
    </w:r>
  </w:p>
  <w:p w:rsidR="009201D1" w:rsidRDefault="009201D1">
    <w:pPr>
      <w:pStyle w:val="aa"/>
      <w:ind w:firstLine="40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4D" w:rsidRDefault="004E7B4D" w:rsidP="004E7B4D">
    <w:pPr>
      <w:pStyle w:val="aa"/>
      <w:framePr w:wrap="around" w:vAnchor="text" w:hAnchor="margin" w:xAlign="center" w:y="1"/>
      <w:ind w:firstLine="480"/>
      <w:rPr>
        <w:rStyle w:val="ab"/>
        <w:rFonts w:ascii="標楷體" w:eastAsia="標楷體" w:hAnsi="標楷體"/>
        <w:sz w:val="24"/>
        <w:szCs w:val="24"/>
      </w:rPr>
    </w:pPr>
  </w:p>
  <w:p w:rsidR="004E7B4D" w:rsidRPr="007C0D54" w:rsidRDefault="004E7B4D" w:rsidP="007C0D54">
    <w:pPr>
      <w:pStyle w:val="aa"/>
      <w:framePr w:wrap="around" w:vAnchor="text" w:hAnchor="margin" w:xAlign="center" w:y="1"/>
      <w:ind w:firstLine="440"/>
      <w:jc w:val="center"/>
      <w:rPr>
        <w:rStyle w:val="ab"/>
        <w:rFonts w:ascii="標楷體" w:eastAsia="標楷體" w:hAnsi="標楷體"/>
        <w:sz w:val="22"/>
        <w:szCs w:val="22"/>
      </w:rPr>
    </w:pPr>
    <w:r w:rsidRPr="007C0D54">
      <w:rPr>
        <w:rStyle w:val="ab"/>
        <w:rFonts w:ascii="標楷體" w:eastAsia="標楷體" w:hAnsi="標楷體"/>
        <w:sz w:val="22"/>
        <w:szCs w:val="22"/>
      </w:rPr>
      <w:fldChar w:fldCharType="begin"/>
    </w:r>
    <w:r w:rsidRPr="007C0D54">
      <w:rPr>
        <w:rStyle w:val="ab"/>
        <w:rFonts w:ascii="標楷體" w:eastAsia="標楷體" w:hAnsi="標楷體"/>
        <w:sz w:val="22"/>
        <w:szCs w:val="22"/>
      </w:rPr>
      <w:instrText xml:space="preserve">PAGE  </w:instrText>
    </w:r>
    <w:r w:rsidRPr="007C0D54">
      <w:rPr>
        <w:rStyle w:val="ab"/>
        <w:rFonts w:ascii="標楷體" w:eastAsia="標楷體" w:hAnsi="標楷體"/>
        <w:sz w:val="22"/>
        <w:szCs w:val="22"/>
      </w:rPr>
      <w:fldChar w:fldCharType="separate"/>
    </w:r>
    <w:r w:rsidR="00CD5C57">
      <w:rPr>
        <w:rStyle w:val="ab"/>
        <w:rFonts w:ascii="標楷體" w:eastAsia="標楷體" w:hAnsi="標楷體"/>
        <w:noProof/>
        <w:sz w:val="22"/>
        <w:szCs w:val="22"/>
      </w:rPr>
      <w:t>11</w:t>
    </w:r>
    <w:r w:rsidRPr="007C0D54">
      <w:rPr>
        <w:rStyle w:val="ab"/>
        <w:rFonts w:ascii="標楷體" w:eastAsia="標楷體" w:hAnsi="標楷體"/>
        <w:sz w:val="22"/>
        <w:szCs w:val="22"/>
      </w:rPr>
      <w:fldChar w:fldCharType="end"/>
    </w:r>
  </w:p>
  <w:p w:rsidR="009201D1" w:rsidRDefault="009201D1">
    <w:pPr>
      <w:pStyle w:val="aa"/>
      <w:ind w:firstLine="40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D1" w:rsidRDefault="009201D1">
    <w:pPr>
      <w:pStyle w:val="aa"/>
      <w:ind w:firstLine="40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5DC" w:rsidRDefault="002865DC">
      <w:pPr>
        <w:ind w:firstLine="480"/>
      </w:pPr>
      <w:r>
        <w:separator/>
      </w:r>
    </w:p>
  </w:footnote>
  <w:footnote w:type="continuationSeparator" w:id="0">
    <w:p w:rsidR="002865DC" w:rsidRDefault="002865DC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663" w:rsidRPr="007520FB" w:rsidRDefault="00270663" w:rsidP="00270663">
    <w:pPr>
      <w:spacing w:line="420" w:lineRule="exact"/>
      <w:ind w:firstLineChars="0" w:firstLine="0"/>
      <w:jc w:val="center"/>
      <w:textDirection w:val="lrTbV"/>
      <w:rPr>
        <w:rFonts w:ascii="標楷體" w:eastAsia="標楷體" w:hAnsi="標楷體"/>
        <w:sz w:val="32"/>
        <w:szCs w:val="32"/>
      </w:rPr>
    </w:pPr>
    <w:r w:rsidRPr="007520FB">
      <w:rPr>
        <w:rFonts w:ascii="標楷體" w:eastAsia="標楷體" w:hAnsi="標楷體" w:hint="eastAsia"/>
        <w:sz w:val="32"/>
        <w:szCs w:val="32"/>
      </w:rPr>
      <w:t>財政部</w:t>
    </w:r>
  </w:p>
  <w:p w:rsidR="00270663" w:rsidRPr="007520FB" w:rsidRDefault="00270663" w:rsidP="00270663">
    <w:pPr>
      <w:spacing w:line="420" w:lineRule="exact"/>
      <w:ind w:firstLineChars="0" w:firstLine="0"/>
      <w:jc w:val="center"/>
      <w:textDirection w:val="lrTbV"/>
      <w:rPr>
        <w:rFonts w:ascii="標楷體" w:eastAsia="標楷體" w:hAnsi="標楷體"/>
        <w:sz w:val="32"/>
        <w:szCs w:val="32"/>
      </w:rPr>
    </w:pPr>
    <w:r w:rsidRPr="007520FB">
      <w:rPr>
        <w:rFonts w:ascii="標楷體" w:eastAsia="標楷體" w:hAnsi="標楷體" w:hint="eastAsia"/>
        <w:sz w:val="32"/>
        <w:szCs w:val="32"/>
      </w:rPr>
      <w:t>預算總說明</w:t>
    </w:r>
  </w:p>
  <w:p w:rsidR="009201D1" w:rsidRPr="00270663" w:rsidRDefault="00270663" w:rsidP="00270663">
    <w:pPr>
      <w:spacing w:line="420" w:lineRule="exact"/>
      <w:ind w:firstLineChars="0" w:firstLine="0"/>
      <w:jc w:val="center"/>
      <w:textDirection w:val="lrTbV"/>
      <w:rPr>
        <w:rFonts w:ascii="標楷體" w:eastAsia="標楷體" w:hAnsi="標楷體"/>
      </w:rPr>
    </w:pPr>
    <w:r w:rsidRPr="00270663">
      <w:rPr>
        <w:rFonts w:ascii="標楷體" w:eastAsia="標楷體" w:hAnsi="標楷體" w:hint="eastAsia"/>
      </w:rPr>
      <w:t>中華民國</w:t>
    </w:r>
    <w:proofErr w:type="gramStart"/>
    <w:r w:rsidRPr="00270663">
      <w:rPr>
        <w:rFonts w:ascii="標楷體" w:eastAsia="標楷體" w:hAnsi="標楷體" w:hint="eastAsia"/>
      </w:rPr>
      <w:t>100</w:t>
    </w:r>
    <w:proofErr w:type="gramEnd"/>
    <w:r w:rsidRPr="00270663">
      <w:rPr>
        <w:rFonts w:ascii="標楷體" w:eastAsia="標楷體" w:hAnsi="標楷體" w:hint="eastAsia"/>
      </w:rPr>
      <w:t>年度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663" w:rsidRPr="00906C9D" w:rsidRDefault="00D476C0" w:rsidP="00270663">
    <w:pPr>
      <w:spacing w:line="420" w:lineRule="exact"/>
      <w:ind w:firstLineChars="0" w:firstLine="0"/>
      <w:jc w:val="center"/>
      <w:textDirection w:val="lrTbV"/>
      <w:rPr>
        <w:rFonts w:ascii="標楷體" w:eastAsia="標楷體" w:hAnsi="標楷體"/>
        <w:b/>
        <w:sz w:val="32"/>
        <w:szCs w:val="32"/>
      </w:rPr>
    </w:pPr>
    <w:r>
      <w:rPr>
        <w:rFonts w:ascii="標楷體" w:eastAsia="標楷體" w:hAnsi="標楷體" w:hint="eastAsia"/>
        <w:b/>
        <w:sz w:val="32"/>
        <w:szCs w:val="32"/>
      </w:rPr>
      <w:t>促進轉型正義</w:t>
    </w:r>
    <w:r w:rsidR="009B3D5F">
      <w:rPr>
        <w:rFonts w:ascii="標楷體" w:eastAsia="標楷體" w:hAnsi="標楷體" w:hint="eastAsia"/>
        <w:b/>
        <w:sz w:val="32"/>
        <w:szCs w:val="32"/>
      </w:rPr>
      <w:t>委員會</w:t>
    </w:r>
  </w:p>
  <w:p w:rsidR="00270663" w:rsidRPr="00906C9D" w:rsidRDefault="00270663" w:rsidP="00270663">
    <w:pPr>
      <w:spacing w:line="420" w:lineRule="exact"/>
      <w:ind w:firstLineChars="0" w:firstLine="0"/>
      <w:jc w:val="center"/>
      <w:textDirection w:val="lrTbV"/>
      <w:rPr>
        <w:rFonts w:ascii="標楷體" w:eastAsia="標楷體" w:hAnsi="標楷體"/>
        <w:sz w:val="32"/>
        <w:szCs w:val="32"/>
      </w:rPr>
    </w:pPr>
    <w:r w:rsidRPr="00906C9D">
      <w:rPr>
        <w:rFonts w:ascii="標楷體" w:eastAsia="標楷體" w:hAnsi="標楷體" w:hint="eastAsia"/>
        <w:sz w:val="32"/>
        <w:szCs w:val="32"/>
      </w:rPr>
      <w:t>預算總說明</w:t>
    </w:r>
  </w:p>
  <w:p w:rsidR="009201D1" w:rsidRPr="00906C9D" w:rsidRDefault="00270663" w:rsidP="00270663">
    <w:pPr>
      <w:spacing w:line="420" w:lineRule="exact"/>
      <w:ind w:firstLineChars="0" w:firstLine="0"/>
      <w:jc w:val="center"/>
      <w:textDirection w:val="lrTbV"/>
      <w:rPr>
        <w:rFonts w:ascii="標楷體" w:eastAsia="標楷體" w:hAnsi="標楷體"/>
      </w:rPr>
    </w:pPr>
    <w:r w:rsidRPr="00906C9D">
      <w:rPr>
        <w:rFonts w:ascii="標楷體" w:eastAsia="標楷體" w:hAnsi="標楷體" w:hint="eastAsia"/>
      </w:rPr>
      <w:t>中華民國</w:t>
    </w:r>
    <w:proofErr w:type="gramStart"/>
    <w:r w:rsidRPr="00906C9D">
      <w:rPr>
        <w:rFonts w:ascii="標楷體" w:eastAsia="標楷體" w:hAnsi="標楷體" w:hint="eastAsia"/>
      </w:rPr>
      <w:t>10</w:t>
    </w:r>
    <w:r w:rsidR="001C755E">
      <w:rPr>
        <w:rFonts w:ascii="標楷體" w:eastAsia="標楷體" w:hAnsi="標楷體" w:hint="eastAsia"/>
      </w:rPr>
      <w:t>8</w:t>
    </w:r>
    <w:proofErr w:type="gramEnd"/>
    <w:r w:rsidRPr="00906C9D">
      <w:rPr>
        <w:rFonts w:ascii="標楷體" w:eastAsia="標楷體" w:hAnsi="標楷體" w:hint="eastAsia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1D1" w:rsidRDefault="009201D1">
    <w:pPr>
      <w:pStyle w:val="a8"/>
      <w:ind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82575"/>
    <w:multiLevelType w:val="singleLevel"/>
    <w:tmpl w:val="7E4E0974"/>
    <w:lvl w:ilvl="0">
      <w:start w:val="1"/>
      <w:numFmt w:val="upperLetter"/>
      <w:pStyle w:val="1"/>
      <w:lvlText w:val="%1"/>
      <w:lvlJc w:val="left"/>
      <w:pPr>
        <w:tabs>
          <w:tab w:val="num" w:pos="360"/>
        </w:tabs>
        <w:ind w:left="227" w:hanging="227"/>
      </w:pPr>
      <w:rPr>
        <w:rFonts w:hint="eastAsia"/>
      </w:rPr>
    </w:lvl>
  </w:abstractNum>
  <w:abstractNum w:abstractNumId="1" w15:restartNumberingAfterBreak="0">
    <w:nsid w:val="1C77398C"/>
    <w:multiLevelType w:val="hybridMultilevel"/>
    <w:tmpl w:val="ACBE87E4"/>
    <w:lvl w:ilvl="0" w:tplc="B1FED596">
      <w:start w:val="1"/>
      <w:numFmt w:val="taiwaneseCountingThousand"/>
      <w:lvlText w:val="%1、"/>
      <w:lvlJc w:val="left"/>
      <w:pPr>
        <w:ind w:left="560" w:hanging="5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4F1F51"/>
    <w:multiLevelType w:val="hybridMultilevel"/>
    <w:tmpl w:val="1772D0B4"/>
    <w:lvl w:ilvl="0" w:tplc="AB600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5D219D"/>
    <w:multiLevelType w:val="multilevel"/>
    <w:tmpl w:val="67DE4914"/>
    <w:lvl w:ilvl="0">
      <w:start w:val="1"/>
      <w:numFmt w:val="decimal"/>
      <w:lvlText w:val="(%1)"/>
      <w:lvlJc w:val="left"/>
      <w:pPr>
        <w:ind w:left="1044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524" w:hanging="480"/>
      </w:pPr>
    </w:lvl>
    <w:lvl w:ilvl="2">
      <w:start w:val="1"/>
      <w:numFmt w:val="lowerRoman"/>
      <w:lvlText w:val="%3."/>
      <w:lvlJc w:val="right"/>
      <w:pPr>
        <w:ind w:left="2004" w:hanging="480"/>
      </w:pPr>
    </w:lvl>
    <w:lvl w:ilvl="3">
      <w:start w:val="1"/>
      <w:numFmt w:val="decimal"/>
      <w:lvlText w:val="%4."/>
      <w:lvlJc w:val="left"/>
      <w:pPr>
        <w:ind w:left="2484" w:hanging="480"/>
      </w:pPr>
    </w:lvl>
    <w:lvl w:ilvl="4">
      <w:start w:val="1"/>
      <w:numFmt w:val="ideographTraditional"/>
      <w:lvlText w:val="%5、"/>
      <w:lvlJc w:val="left"/>
      <w:pPr>
        <w:ind w:left="2964" w:hanging="480"/>
      </w:pPr>
    </w:lvl>
    <w:lvl w:ilvl="5">
      <w:start w:val="1"/>
      <w:numFmt w:val="lowerRoman"/>
      <w:lvlText w:val="%6."/>
      <w:lvlJc w:val="right"/>
      <w:pPr>
        <w:ind w:left="3444" w:hanging="480"/>
      </w:pPr>
    </w:lvl>
    <w:lvl w:ilvl="6">
      <w:start w:val="1"/>
      <w:numFmt w:val="decimal"/>
      <w:lvlText w:val="%7."/>
      <w:lvlJc w:val="left"/>
      <w:pPr>
        <w:ind w:left="3924" w:hanging="480"/>
      </w:pPr>
    </w:lvl>
    <w:lvl w:ilvl="7">
      <w:start w:val="1"/>
      <w:numFmt w:val="ideographTraditional"/>
      <w:lvlText w:val="%8、"/>
      <w:lvlJc w:val="left"/>
      <w:pPr>
        <w:ind w:left="4404" w:hanging="480"/>
      </w:pPr>
    </w:lvl>
    <w:lvl w:ilvl="8">
      <w:start w:val="1"/>
      <w:numFmt w:val="lowerRoman"/>
      <w:lvlText w:val="%9."/>
      <w:lvlJc w:val="right"/>
      <w:pPr>
        <w:ind w:left="4884" w:hanging="480"/>
      </w:pPr>
    </w:lvl>
  </w:abstractNum>
  <w:abstractNum w:abstractNumId="4" w15:restartNumberingAfterBreak="0">
    <w:nsid w:val="294C138F"/>
    <w:multiLevelType w:val="hybridMultilevel"/>
    <w:tmpl w:val="FE0A7AE2"/>
    <w:lvl w:ilvl="0" w:tplc="6CF2ECDC">
      <w:start w:val="1"/>
      <w:numFmt w:val="decimal"/>
      <w:lvlText w:val="(%1)"/>
      <w:lvlJc w:val="left"/>
      <w:pPr>
        <w:ind w:left="104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1567ADB"/>
    <w:multiLevelType w:val="hybridMultilevel"/>
    <w:tmpl w:val="E77899A2"/>
    <w:lvl w:ilvl="0" w:tplc="6CF2ECDC">
      <w:start w:val="1"/>
      <w:numFmt w:val="decimal"/>
      <w:lvlText w:val="(%1)"/>
      <w:lvlJc w:val="left"/>
      <w:pPr>
        <w:ind w:left="104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39818DD"/>
    <w:multiLevelType w:val="hybridMultilevel"/>
    <w:tmpl w:val="83F85100"/>
    <w:lvl w:ilvl="0" w:tplc="9FB0BB0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7" w15:restartNumberingAfterBreak="0">
    <w:nsid w:val="36291346"/>
    <w:multiLevelType w:val="hybridMultilevel"/>
    <w:tmpl w:val="61465444"/>
    <w:lvl w:ilvl="0" w:tplc="4E520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65812DB"/>
    <w:multiLevelType w:val="hybridMultilevel"/>
    <w:tmpl w:val="329AC214"/>
    <w:lvl w:ilvl="0" w:tplc="6CF2ECDC">
      <w:start w:val="1"/>
      <w:numFmt w:val="decimal"/>
      <w:lvlText w:val="(%1)"/>
      <w:lvlJc w:val="left"/>
      <w:pPr>
        <w:ind w:left="104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385E400E"/>
    <w:multiLevelType w:val="hybridMultilevel"/>
    <w:tmpl w:val="03949A1E"/>
    <w:lvl w:ilvl="0" w:tplc="96605A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A800113"/>
    <w:multiLevelType w:val="hybridMultilevel"/>
    <w:tmpl w:val="67AED78E"/>
    <w:lvl w:ilvl="0" w:tplc="04090019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40140AF6"/>
    <w:multiLevelType w:val="multilevel"/>
    <w:tmpl w:val="E77899A2"/>
    <w:lvl w:ilvl="0">
      <w:start w:val="1"/>
      <w:numFmt w:val="decimal"/>
      <w:lvlText w:val="(%1)"/>
      <w:lvlJc w:val="left"/>
      <w:pPr>
        <w:ind w:left="1044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14B168D"/>
    <w:multiLevelType w:val="hybridMultilevel"/>
    <w:tmpl w:val="A3E63340"/>
    <w:lvl w:ilvl="0" w:tplc="6E0058AA">
      <w:start w:val="1"/>
      <w:numFmt w:val="bullet"/>
      <w:pStyle w:val="a"/>
      <w:lvlText w:val=""/>
      <w:lvlJc w:val="left"/>
      <w:pPr>
        <w:tabs>
          <w:tab w:val="num" w:pos="425"/>
        </w:tabs>
        <w:ind w:left="425" w:hanging="368"/>
      </w:pPr>
      <w:rPr>
        <w:rFonts w:ascii="Wingdings" w:eastAsia="文鼎中明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41982738"/>
    <w:multiLevelType w:val="multilevel"/>
    <w:tmpl w:val="6D827ED4"/>
    <w:lvl w:ilvl="0">
      <w:numFmt w:val="none"/>
      <w:suff w:val="nothing"/>
      <w:lvlText w:val=""/>
      <w:lvlJc w:val="left"/>
      <w:pPr>
        <w:ind w:left="425" w:hanging="425"/>
      </w:pPr>
      <w:rPr>
        <w:rFonts w:ascii="標楷體" w:eastAsia="標楷體" w:hint="eastAsia"/>
        <w:b w:val="0"/>
        <w:i w:val="0"/>
        <w:sz w:val="32"/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hint="eastAsia"/>
      </w:rPr>
    </w:lvl>
    <w:lvl w:ilvl="7">
      <w:start w:val="51"/>
      <w:numFmt w:val="decimalFullWidth"/>
      <w:pStyle w:val="8"/>
      <w:suff w:val="nothing"/>
      <w:lvlText w:val="%8"/>
      <w:lvlJc w:val="left"/>
      <w:pPr>
        <w:ind w:left="0" w:firstLine="0"/>
      </w:pPr>
      <w:rPr>
        <w:rFonts w:ascii="標楷體" w:eastAsia="標楷體" w:hint="eastAsia"/>
        <w:sz w:val="36"/>
      </w:rPr>
    </w:lvl>
    <w:lvl w:ilvl="8">
      <w:start w:val="41"/>
      <w:numFmt w:val="none"/>
      <w:pStyle w:val="9"/>
      <w:suff w:val="nothing"/>
      <w:lvlText w:val="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48715146"/>
    <w:multiLevelType w:val="multilevel"/>
    <w:tmpl w:val="0008A7B2"/>
    <w:lvl w:ilvl="0">
      <w:start w:val="1"/>
      <w:numFmt w:val="none"/>
      <w:lvlText w:val="一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CA1788E"/>
    <w:multiLevelType w:val="hybridMultilevel"/>
    <w:tmpl w:val="222E8970"/>
    <w:lvl w:ilvl="0" w:tplc="6B5C3E7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D101866"/>
    <w:multiLevelType w:val="hybridMultilevel"/>
    <w:tmpl w:val="140E9C5E"/>
    <w:lvl w:ilvl="0" w:tplc="5FA22E9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5154F72"/>
    <w:multiLevelType w:val="multilevel"/>
    <w:tmpl w:val="A7E4410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B28490B"/>
    <w:multiLevelType w:val="hybridMultilevel"/>
    <w:tmpl w:val="6F44141E"/>
    <w:lvl w:ilvl="0" w:tplc="7E143C36">
      <w:start w:val="1"/>
      <w:numFmt w:val="decimal"/>
      <w:lvlText w:val="%1."/>
      <w:lvlJc w:val="left"/>
      <w:pPr>
        <w:ind w:left="121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6" w:hanging="480"/>
      </w:pPr>
    </w:lvl>
    <w:lvl w:ilvl="2" w:tplc="0409001B" w:tentative="1">
      <w:start w:val="1"/>
      <w:numFmt w:val="lowerRoman"/>
      <w:lvlText w:val="%3."/>
      <w:lvlJc w:val="right"/>
      <w:pPr>
        <w:ind w:left="2296" w:hanging="480"/>
      </w:pPr>
    </w:lvl>
    <w:lvl w:ilvl="3" w:tplc="0409000F" w:tentative="1">
      <w:start w:val="1"/>
      <w:numFmt w:val="decimal"/>
      <w:lvlText w:val="%4."/>
      <w:lvlJc w:val="left"/>
      <w:pPr>
        <w:ind w:left="27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6" w:hanging="480"/>
      </w:pPr>
    </w:lvl>
    <w:lvl w:ilvl="5" w:tplc="0409001B" w:tentative="1">
      <w:start w:val="1"/>
      <w:numFmt w:val="lowerRoman"/>
      <w:lvlText w:val="%6."/>
      <w:lvlJc w:val="right"/>
      <w:pPr>
        <w:ind w:left="3736" w:hanging="480"/>
      </w:pPr>
    </w:lvl>
    <w:lvl w:ilvl="6" w:tplc="0409000F" w:tentative="1">
      <w:start w:val="1"/>
      <w:numFmt w:val="decimal"/>
      <w:lvlText w:val="%7."/>
      <w:lvlJc w:val="left"/>
      <w:pPr>
        <w:ind w:left="42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6" w:hanging="480"/>
      </w:pPr>
    </w:lvl>
    <w:lvl w:ilvl="8" w:tplc="0409001B" w:tentative="1">
      <w:start w:val="1"/>
      <w:numFmt w:val="lowerRoman"/>
      <w:lvlText w:val="%9."/>
      <w:lvlJc w:val="right"/>
      <w:pPr>
        <w:ind w:left="5176" w:hanging="480"/>
      </w:pPr>
    </w:lvl>
  </w:abstractNum>
  <w:abstractNum w:abstractNumId="19" w15:restartNumberingAfterBreak="0">
    <w:nsid w:val="659E39F8"/>
    <w:multiLevelType w:val="multilevel"/>
    <w:tmpl w:val="67DE4914"/>
    <w:lvl w:ilvl="0">
      <w:start w:val="1"/>
      <w:numFmt w:val="decimal"/>
      <w:lvlText w:val="(%1)"/>
      <w:lvlJc w:val="left"/>
      <w:pPr>
        <w:ind w:left="1044" w:hanging="48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1524" w:hanging="480"/>
      </w:pPr>
    </w:lvl>
    <w:lvl w:ilvl="2">
      <w:start w:val="1"/>
      <w:numFmt w:val="lowerRoman"/>
      <w:lvlText w:val="%3."/>
      <w:lvlJc w:val="right"/>
      <w:pPr>
        <w:ind w:left="2004" w:hanging="480"/>
      </w:pPr>
    </w:lvl>
    <w:lvl w:ilvl="3">
      <w:start w:val="1"/>
      <w:numFmt w:val="decimal"/>
      <w:lvlText w:val="%4."/>
      <w:lvlJc w:val="left"/>
      <w:pPr>
        <w:ind w:left="2484" w:hanging="480"/>
      </w:pPr>
    </w:lvl>
    <w:lvl w:ilvl="4">
      <w:start w:val="1"/>
      <w:numFmt w:val="ideographTraditional"/>
      <w:lvlText w:val="%5、"/>
      <w:lvlJc w:val="left"/>
      <w:pPr>
        <w:ind w:left="2964" w:hanging="480"/>
      </w:pPr>
    </w:lvl>
    <w:lvl w:ilvl="5">
      <w:start w:val="1"/>
      <w:numFmt w:val="lowerRoman"/>
      <w:lvlText w:val="%6."/>
      <w:lvlJc w:val="right"/>
      <w:pPr>
        <w:ind w:left="3444" w:hanging="480"/>
      </w:pPr>
    </w:lvl>
    <w:lvl w:ilvl="6">
      <w:start w:val="1"/>
      <w:numFmt w:val="decimal"/>
      <w:lvlText w:val="%7."/>
      <w:lvlJc w:val="left"/>
      <w:pPr>
        <w:ind w:left="3924" w:hanging="480"/>
      </w:pPr>
    </w:lvl>
    <w:lvl w:ilvl="7">
      <w:start w:val="1"/>
      <w:numFmt w:val="ideographTraditional"/>
      <w:lvlText w:val="%8、"/>
      <w:lvlJc w:val="left"/>
      <w:pPr>
        <w:ind w:left="4404" w:hanging="480"/>
      </w:pPr>
    </w:lvl>
    <w:lvl w:ilvl="8">
      <w:start w:val="1"/>
      <w:numFmt w:val="lowerRoman"/>
      <w:lvlText w:val="%9."/>
      <w:lvlJc w:val="right"/>
      <w:pPr>
        <w:ind w:left="4884" w:hanging="480"/>
      </w:pPr>
    </w:lvl>
  </w:abstractNum>
  <w:abstractNum w:abstractNumId="20" w15:restartNumberingAfterBreak="0">
    <w:nsid w:val="66C67B4C"/>
    <w:multiLevelType w:val="hybridMultilevel"/>
    <w:tmpl w:val="67DE4914"/>
    <w:lvl w:ilvl="0" w:tplc="6CF2ECDC">
      <w:start w:val="1"/>
      <w:numFmt w:val="decimal"/>
      <w:lvlText w:val="(%1)"/>
      <w:lvlJc w:val="left"/>
      <w:pPr>
        <w:ind w:left="104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1" w15:restartNumberingAfterBreak="0">
    <w:nsid w:val="6EFE55B6"/>
    <w:multiLevelType w:val="hybridMultilevel"/>
    <w:tmpl w:val="C798AA46"/>
    <w:lvl w:ilvl="0" w:tplc="7F7E7A54">
      <w:start w:val="1"/>
      <w:numFmt w:val="decimal"/>
      <w:lvlText w:val="(%1)."/>
      <w:lvlJc w:val="left"/>
      <w:pPr>
        <w:ind w:left="8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76200084"/>
    <w:multiLevelType w:val="hybridMultilevel"/>
    <w:tmpl w:val="F1EC88A0"/>
    <w:lvl w:ilvl="0" w:tplc="BEA2E886">
      <w:start w:val="1"/>
      <w:numFmt w:val="none"/>
      <w:lvlText w:val="二"/>
      <w:lvlJc w:val="left"/>
      <w:pPr>
        <w:tabs>
          <w:tab w:val="num" w:pos="737"/>
        </w:tabs>
        <w:ind w:left="73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7AA9013C"/>
    <w:multiLevelType w:val="hybridMultilevel"/>
    <w:tmpl w:val="2ABCD166"/>
    <w:lvl w:ilvl="0" w:tplc="04090019">
      <w:start w:val="1"/>
      <w:numFmt w:val="ideographTraditional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F4A1C69"/>
    <w:multiLevelType w:val="hybridMultilevel"/>
    <w:tmpl w:val="764A6358"/>
    <w:lvl w:ilvl="0" w:tplc="A6D49D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0"/>
  </w:num>
  <w:num w:numId="5">
    <w:abstractNumId w:val="17"/>
  </w:num>
  <w:num w:numId="6">
    <w:abstractNumId w:val="14"/>
  </w:num>
  <w:num w:numId="7">
    <w:abstractNumId w:val="23"/>
  </w:num>
  <w:num w:numId="8">
    <w:abstractNumId w:val="22"/>
  </w:num>
  <w:num w:numId="9">
    <w:abstractNumId w:val="6"/>
  </w:num>
  <w:num w:numId="10">
    <w:abstractNumId w:val="20"/>
  </w:num>
  <w:num w:numId="11">
    <w:abstractNumId w:val="3"/>
  </w:num>
  <w:num w:numId="12">
    <w:abstractNumId w:val="8"/>
  </w:num>
  <w:num w:numId="13">
    <w:abstractNumId w:val="19"/>
  </w:num>
  <w:num w:numId="14">
    <w:abstractNumId w:val="5"/>
  </w:num>
  <w:num w:numId="15">
    <w:abstractNumId w:val="11"/>
  </w:num>
  <w:num w:numId="16">
    <w:abstractNumId w:val="4"/>
  </w:num>
  <w:num w:numId="17">
    <w:abstractNumId w:val="24"/>
  </w:num>
  <w:num w:numId="18">
    <w:abstractNumId w:val="9"/>
  </w:num>
  <w:num w:numId="19">
    <w:abstractNumId w:val="18"/>
  </w:num>
  <w:num w:numId="20">
    <w:abstractNumId w:val="2"/>
  </w:num>
  <w:num w:numId="21">
    <w:abstractNumId w:val="15"/>
  </w:num>
  <w:num w:numId="22">
    <w:abstractNumId w:val="16"/>
  </w:num>
  <w:num w:numId="23">
    <w:abstractNumId w:val="1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 fill="f" fillcolor="#feebc6">
      <v:fill color="#feebc6" on="f"/>
      <v:textbox inset="1mm,0,1mm,0"/>
      <o:colormru v:ext="edit" colors="#fc9,#e7f4f5,#cfc,#ccecff,#fcc,#cff,#ffc,#f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BA"/>
    <w:rsid w:val="000028B6"/>
    <w:rsid w:val="000055D8"/>
    <w:rsid w:val="0001116A"/>
    <w:rsid w:val="000117E5"/>
    <w:rsid w:val="00012A7C"/>
    <w:rsid w:val="000150CB"/>
    <w:rsid w:val="000161F8"/>
    <w:rsid w:val="00023298"/>
    <w:rsid w:val="000238A0"/>
    <w:rsid w:val="000246B2"/>
    <w:rsid w:val="00024702"/>
    <w:rsid w:val="00032133"/>
    <w:rsid w:val="0003253D"/>
    <w:rsid w:val="0004208B"/>
    <w:rsid w:val="000529C4"/>
    <w:rsid w:val="000560EB"/>
    <w:rsid w:val="000573FD"/>
    <w:rsid w:val="00060DF4"/>
    <w:rsid w:val="00060F97"/>
    <w:rsid w:val="00062D3D"/>
    <w:rsid w:val="00071414"/>
    <w:rsid w:val="00072AC4"/>
    <w:rsid w:val="00073407"/>
    <w:rsid w:val="0007384B"/>
    <w:rsid w:val="00073A78"/>
    <w:rsid w:val="0007769B"/>
    <w:rsid w:val="0008194A"/>
    <w:rsid w:val="00085EBB"/>
    <w:rsid w:val="00092A99"/>
    <w:rsid w:val="000936FA"/>
    <w:rsid w:val="00093F4C"/>
    <w:rsid w:val="000943A9"/>
    <w:rsid w:val="00095AE3"/>
    <w:rsid w:val="000A049D"/>
    <w:rsid w:val="000A317F"/>
    <w:rsid w:val="000A3526"/>
    <w:rsid w:val="000A46E8"/>
    <w:rsid w:val="000B653E"/>
    <w:rsid w:val="000B7430"/>
    <w:rsid w:val="000C2A86"/>
    <w:rsid w:val="000C40FB"/>
    <w:rsid w:val="000C5C56"/>
    <w:rsid w:val="000C721B"/>
    <w:rsid w:val="000D0447"/>
    <w:rsid w:val="000D0EEC"/>
    <w:rsid w:val="000D51F2"/>
    <w:rsid w:val="000D6233"/>
    <w:rsid w:val="000D6D0E"/>
    <w:rsid w:val="000D7122"/>
    <w:rsid w:val="000D7447"/>
    <w:rsid w:val="000E5B20"/>
    <w:rsid w:val="000E624A"/>
    <w:rsid w:val="000E6437"/>
    <w:rsid w:val="000E6C15"/>
    <w:rsid w:val="000F09C1"/>
    <w:rsid w:val="000F25C7"/>
    <w:rsid w:val="000F2ECB"/>
    <w:rsid w:val="000F5FB5"/>
    <w:rsid w:val="000F74E7"/>
    <w:rsid w:val="001009B8"/>
    <w:rsid w:val="0010168B"/>
    <w:rsid w:val="00101D88"/>
    <w:rsid w:val="0010335E"/>
    <w:rsid w:val="00106E13"/>
    <w:rsid w:val="00114144"/>
    <w:rsid w:val="001207B7"/>
    <w:rsid w:val="001221AA"/>
    <w:rsid w:val="001227CC"/>
    <w:rsid w:val="00123480"/>
    <w:rsid w:val="001240A4"/>
    <w:rsid w:val="00124BF8"/>
    <w:rsid w:val="001251B0"/>
    <w:rsid w:val="0012661C"/>
    <w:rsid w:val="00126BAF"/>
    <w:rsid w:val="0013130C"/>
    <w:rsid w:val="001341E1"/>
    <w:rsid w:val="0013589A"/>
    <w:rsid w:val="00136C75"/>
    <w:rsid w:val="00136DBD"/>
    <w:rsid w:val="00141180"/>
    <w:rsid w:val="00141FC7"/>
    <w:rsid w:val="001431C6"/>
    <w:rsid w:val="001435D0"/>
    <w:rsid w:val="001540C1"/>
    <w:rsid w:val="00160C30"/>
    <w:rsid w:val="00162649"/>
    <w:rsid w:val="0016361E"/>
    <w:rsid w:val="00163FE9"/>
    <w:rsid w:val="001657BD"/>
    <w:rsid w:val="00165EA6"/>
    <w:rsid w:val="001666FC"/>
    <w:rsid w:val="001703BF"/>
    <w:rsid w:val="0017058B"/>
    <w:rsid w:val="001722A9"/>
    <w:rsid w:val="00173DD1"/>
    <w:rsid w:val="00175183"/>
    <w:rsid w:val="00180566"/>
    <w:rsid w:val="00181579"/>
    <w:rsid w:val="0018709B"/>
    <w:rsid w:val="001873F0"/>
    <w:rsid w:val="00187B27"/>
    <w:rsid w:val="00190775"/>
    <w:rsid w:val="00192F63"/>
    <w:rsid w:val="001941C9"/>
    <w:rsid w:val="00195A7E"/>
    <w:rsid w:val="001971E1"/>
    <w:rsid w:val="00197AE1"/>
    <w:rsid w:val="001A0E72"/>
    <w:rsid w:val="001A35D2"/>
    <w:rsid w:val="001A6C94"/>
    <w:rsid w:val="001A6E5D"/>
    <w:rsid w:val="001B3BEB"/>
    <w:rsid w:val="001C017A"/>
    <w:rsid w:val="001C05DF"/>
    <w:rsid w:val="001C3381"/>
    <w:rsid w:val="001C3867"/>
    <w:rsid w:val="001C4659"/>
    <w:rsid w:val="001C4716"/>
    <w:rsid w:val="001C5B98"/>
    <w:rsid w:val="001C5F2E"/>
    <w:rsid w:val="001C755E"/>
    <w:rsid w:val="001D01D6"/>
    <w:rsid w:val="001D20B8"/>
    <w:rsid w:val="001D3F13"/>
    <w:rsid w:val="001D4683"/>
    <w:rsid w:val="001D798E"/>
    <w:rsid w:val="001E431B"/>
    <w:rsid w:val="001E63EC"/>
    <w:rsid w:val="001E7786"/>
    <w:rsid w:val="001F31E9"/>
    <w:rsid w:val="001F420C"/>
    <w:rsid w:val="001F4561"/>
    <w:rsid w:val="001F48F3"/>
    <w:rsid w:val="001F5EFB"/>
    <w:rsid w:val="001F6F19"/>
    <w:rsid w:val="002009DB"/>
    <w:rsid w:val="00203BEA"/>
    <w:rsid w:val="00205DA5"/>
    <w:rsid w:val="00206402"/>
    <w:rsid w:val="002064A5"/>
    <w:rsid w:val="00210D9C"/>
    <w:rsid w:val="002125B3"/>
    <w:rsid w:val="002126E3"/>
    <w:rsid w:val="002133FB"/>
    <w:rsid w:val="00214FFB"/>
    <w:rsid w:val="00217A07"/>
    <w:rsid w:val="00220C4C"/>
    <w:rsid w:val="00221160"/>
    <w:rsid w:val="00223357"/>
    <w:rsid w:val="002302BF"/>
    <w:rsid w:val="00231C65"/>
    <w:rsid w:val="002328BD"/>
    <w:rsid w:val="002346D0"/>
    <w:rsid w:val="00235404"/>
    <w:rsid w:val="002370D7"/>
    <w:rsid w:val="00237719"/>
    <w:rsid w:val="0024597D"/>
    <w:rsid w:val="00247F0A"/>
    <w:rsid w:val="00251C9F"/>
    <w:rsid w:val="0025389C"/>
    <w:rsid w:val="00256642"/>
    <w:rsid w:val="00260BF5"/>
    <w:rsid w:val="00263FAA"/>
    <w:rsid w:val="002649D3"/>
    <w:rsid w:val="00265F71"/>
    <w:rsid w:val="00270663"/>
    <w:rsid w:val="00270694"/>
    <w:rsid w:val="002708B3"/>
    <w:rsid w:val="00272FDA"/>
    <w:rsid w:val="0027420C"/>
    <w:rsid w:val="00274974"/>
    <w:rsid w:val="002764A2"/>
    <w:rsid w:val="00280C9D"/>
    <w:rsid w:val="002826E6"/>
    <w:rsid w:val="002865DC"/>
    <w:rsid w:val="002866CB"/>
    <w:rsid w:val="00287758"/>
    <w:rsid w:val="00291C4F"/>
    <w:rsid w:val="002921F4"/>
    <w:rsid w:val="00295BEC"/>
    <w:rsid w:val="00295FB8"/>
    <w:rsid w:val="002965D8"/>
    <w:rsid w:val="0029660D"/>
    <w:rsid w:val="00296E75"/>
    <w:rsid w:val="00296F26"/>
    <w:rsid w:val="002A2FF6"/>
    <w:rsid w:val="002A3DDC"/>
    <w:rsid w:val="002A53F7"/>
    <w:rsid w:val="002A59CC"/>
    <w:rsid w:val="002A6C1D"/>
    <w:rsid w:val="002B0C3F"/>
    <w:rsid w:val="002B2015"/>
    <w:rsid w:val="002B3092"/>
    <w:rsid w:val="002B7343"/>
    <w:rsid w:val="002C44EF"/>
    <w:rsid w:val="002C6C32"/>
    <w:rsid w:val="002C6F06"/>
    <w:rsid w:val="002D3C3F"/>
    <w:rsid w:val="002D4AED"/>
    <w:rsid w:val="002D4B1C"/>
    <w:rsid w:val="002E19BE"/>
    <w:rsid w:val="002E53B5"/>
    <w:rsid w:val="002E549C"/>
    <w:rsid w:val="002E5AA2"/>
    <w:rsid w:val="002E6052"/>
    <w:rsid w:val="002F049E"/>
    <w:rsid w:val="002F0C5A"/>
    <w:rsid w:val="002F185A"/>
    <w:rsid w:val="002F5480"/>
    <w:rsid w:val="002F6C4F"/>
    <w:rsid w:val="00300FB6"/>
    <w:rsid w:val="003024A4"/>
    <w:rsid w:val="003069FF"/>
    <w:rsid w:val="00307EAB"/>
    <w:rsid w:val="003104EA"/>
    <w:rsid w:val="00310D26"/>
    <w:rsid w:val="00312917"/>
    <w:rsid w:val="00315358"/>
    <w:rsid w:val="00322825"/>
    <w:rsid w:val="00322BDC"/>
    <w:rsid w:val="00323A9C"/>
    <w:rsid w:val="0032419E"/>
    <w:rsid w:val="00324DF1"/>
    <w:rsid w:val="00327208"/>
    <w:rsid w:val="0032739D"/>
    <w:rsid w:val="00331616"/>
    <w:rsid w:val="0033200F"/>
    <w:rsid w:val="00332FD8"/>
    <w:rsid w:val="00342101"/>
    <w:rsid w:val="003423CF"/>
    <w:rsid w:val="00342AA1"/>
    <w:rsid w:val="003432BE"/>
    <w:rsid w:val="003449B2"/>
    <w:rsid w:val="00344C7C"/>
    <w:rsid w:val="003456E2"/>
    <w:rsid w:val="003501BC"/>
    <w:rsid w:val="00353139"/>
    <w:rsid w:val="00354FE7"/>
    <w:rsid w:val="00361744"/>
    <w:rsid w:val="00365397"/>
    <w:rsid w:val="00365A62"/>
    <w:rsid w:val="00372454"/>
    <w:rsid w:val="00372E15"/>
    <w:rsid w:val="00372E1F"/>
    <w:rsid w:val="00374107"/>
    <w:rsid w:val="0037479F"/>
    <w:rsid w:val="00375328"/>
    <w:rsid w:val="00381A23"/>
    <w:rsid w:val="003864D2"/>
    <w:rsid w:val="00390BDF"/>
    <w:rsid w:val="00392BF0"/>
    <w:rsid w:val="00393C87"/>
    <w:rsid w:val="00397FE8"/>
    <w:rsid w:val="003A1978"/>
    <w:rsid w:val="003A1DD1"/>
    <w:rsid w:val="003A248E"/>
    <w:rsid w:val="003A3EFA"/>
    <w:rsid w:val="003A59CC"/>
    <w:rsid w:val="003B2C17"/>
    <w:rsid w:val="003B4E21"/>
    <w:rsid w:val="003B5F96"/>
    <w:rsid w:val="003C0F03"/>
    <w:rsid w:val="003C24FC"/>
    <w:rsid w:val="003C55D6"/>
    <w:rsid w:val="003C6F5F"/>
    <w:rsid w:val="003D1FA3"/>
    <w:rsid w:val="003D4044"/>
    <w:rsid w:val="003D61A5"/>
    <w:rsid w:val="003D7285"/>
    <w:rsid w:val="003E0386"/>
    <w:rsid w:val="003E0668"/>
    <w:rsid w:val="003E0C36"/>
    <w:rsid w:val="003E0F3C"/>
    <w:rsid w:val="003E74FB"/>
    <w:rsid w:val="003F10FE"/>
    <w:rsid w:val="003F4029"/>
    <w:rsid w:val="003F4FF3"/>
    <w:rsid w:val="003F77E1"/>
    <w:rsid w:val="004008B9"/>
    <w:rsid w:val="00400E82"/>
    <w:rsid w:val="004017D9"/>
    <w:rsid w:val="00402DF8"/>
    <w:rsid w:val="00410352"/>
    <w:rsid w:val="00414EE9"/>
    <w:rsid w:val="00415C2B"/>
    <w:rsid w:val="00415D6B"/>
    <w:rsid w:val="00415F39"/>
    <w:rsid w:val="00420E00"/>
    <w:rsid w:val="0042297A"/>
    <w:rsid w:val="00431286"/>
    <w:rsid w:val="00441850"/>
    <w:rsid w:val="00442C9C"/>
    <w:rsid w:val="00444B66"/>
    <w:rsid w:val="004503E2"/>
    <w:rsid w:val="00453A0E"/>
    <w:rsid w:val="00454A20"/>
    <w:rsid w:val="00457226"/>
    <w:rsid w:val="0046026D"/>
    <w:rsid w:val="00463B92"/>
    <w:rsid w:val="00463DE6"/>
    <w:rsid w:val="00465FCF"/>
    <w:rsid w:val="00466143"/>
    <w:rsid w:val="00466A4D"/>
    <w:rsid w:val="00470793"/>
    <w:rsid w:val="00470F5F"/>
    <w:rsid w:val="0047256E"/>
    <w:rsid w:val="00472833"/>
    <w:rsid w:val="00472BB1"/>
    <w:rsid w:val="004776D3"/>
    <w:rsid w:val="0048456C"/>
    <w:rsid w:val="00484D78"/>
    <w:rsid w:val="00485D8C"/>
    <w:rsid w:val="00486C19"/>
    <w:rsid w:val="004876F3"/>
    <w:rsid w:val="004903CC"/>
    <w:rsid w:val="00492DE8"/>
    <w:rsid w:val="004932B8"/>
    <w:rsid w:val="00494CC2"/>
    <w:rsid w:val="004A264A"/>
    <w:rsid w:val="004A4232"/>
    <w:rsid w:val="004A6083"/>
    <w:rsid w:val="004A7EDD"/>
    <w:rsid w:val="004B0F26"/>
    <w:rsid w:val="004B20D4"/>
    <w:rsid w:val="004B52DF"/>
    <w:rsid w:val="004B5C41"/>
    <w:rsid w:val="004B5D53"/>
    <w:rsid w:val="004B6161"/>
    <w:rsid w:val="004B647A"/>
    <w:rsid w:val="004C025C"/>
    <w:rsid w:val="004C115A"/>
    <w:rsid w:val="004C282E"/>
    <w:rsid w:val="004C4360"/>
    <w:rsid w:val="004C45DB"/>
    <w:rsid w:val="004C5CC0"/>
    <w:rsid w:val="004C60FA"/>
    <w:rsid w:val="004C694D"/>
    <w:rsid w:val="004C7788"/>
    <w:rsid w:val="004D2621"/>
    <w:rsid w:val="004E0F52"/>
    <w:rsid w:val="004E28E8"/>
    <w:rsid w:val="004E4B33"/>
    <w:rsid w:val="004E7622"/>
    <w:rsid w:val="004E7B4D"/>
    <w:rsid w:val="004E7E37"/>
    <w:rsid w:val="004F2B87"/>
    <w:rsid w:val="004F2E22"/>
    <w:rsid w:val="004F42A8"/>
    <w:rsid w:val="004F5DDD"/>
    <w:rsid w:val="005001F0"/>
    <w:rsid w:val="0050450E"/>
    <w:rsid w:val="0050529E"/>
    <w:rsid w:val="00511FC4"/>
    <w:rsid w:val="00513085"/>
    <w:rsid w:val="00514140"/>
    <w:rsid w:val="00516A7A"/>
    <w:rsid w:val="00521A25"/>
    <w:rsid w:val="005227CD"/>
    <w:rsid w:val="00523F7B"/>
    <w:rsid w:val="00525EDC"/>
    <w:rsid w:val="00527177"/>
    <w:rsid w:val="00530212"/>
    <w:rsid w:val="00530B6B"/>
    <w:rsid w:val="005319BB"/>
    <w:rsid w:val="00537FCE"/>
    <w:rsid w:val="005418A7"/>
    <w:rsid w:val="00544090"/>
    <w:rsid w:val="005444A7"/>
    <w:rsid w:val="00551236"/>
    <w:rsid w:val="00551CFE"/>
    <w:rsid w:val="00554CC8"/>
    <w:rsid w:val="00554E81"/>
    <w:rsid w:val="00555B8E"/>
    <w:rsid w:val="00557D62"/>
    <w:rsid w:val="00560421"/>
    <w:rsid w:val="00571A75"/>
    <w:rsid w:val="00571E1F"/>
    <w:rsid w:val="00573829"/>
    <w:rsid w:val="005740D1"/>
    <w:rsid w:val="0057790D"/>
    <w:rsid w:val="00577AC6"/>
    <w:rsid w:val="0058149F"/>
    <w:rsid w:val="00581B16"/>
    <w:rsid w:val="00581DB6"/>
    <w:rsid w:val="00582019"/>
    <w:rsid w:val="005828F0"/>
    <w:rsid w:val="00583413"/>
    <w:rsid w:val="00583564"/>
    <w:rsid w:val="00585A3D"/>
    <w:rsid w:val="005869FB"/>
    <w:rsid w:val="005872A4"/>
    <w:rsid w:val="0059416A"/>
    <w:rsid w:val="005A05D9"/>
    <w:rsid w:val="005A27AB"/>
    <w:rsid w:val="005A2EF3"/>
    <w:rsid w:val="005A4083"/>
    <w:rsid w:val="005A6ACB"/>
    <w:rsid w:val="005A7959"/>
    <w:rsid w:val="005B3C5B"/>
    <w:rsid w:val="005B6EBA"/>
    <w:rsid w:val="005C0A21"/>
    <w:rsid w:val="005C0D3D"/>
    <w:rsid w:val="005C0E40"/>
    <w:rsid w:val="005C29FC"/>
    <w:rsid w:val="005C4AA4"/>
    <w:rsid w:val="005D0553"/>
    <w:rsid w:val="005D2947"/>
    <w:rsid w:val="005D379C"/>
    <w:rsid w:val="005D3D23"/>
    <w:rsid w:val="005D453D"/>
    <w:rsid w:val="005D4D74"/>
    <w:rsid w:val="005D57DA"/>
    <w:rsid w:val="005E489E"/>
    <w:rsid w:val="005E591E"/>
    <w:rsid w:val="005E5C52"/>
    <w:rsid w:val="005E6C8C"/>
    <w:rsid w:val="005F143D"/>
    <w:rsid w:val="005F1B4A"/>
    <w:rsid w:val="005F1C0A"/>
    <w:rsid w:val="005F2B38"/>
    <w:rsid w:val="005F3167"/>
    <w:rsid w:val="005F5348"/>
    <w:rsid w:val="005F6D97"/>
    <w:rsid w:val="00601DAD"/>
    <w:rsid w:val="00601FA6"/>
    <w:rsid w:val="00603577"/>
    <w:rsid w:val="00604346"/>
    <w:rsid w:val="00605147"/>
    <w:rsid w:val="006053B1"/>
    <w:rsid w:val="00605446"/>
    <w:rsid w:val="00606F74"/>
    <w:rsid w:val="00607E90"/>
    <w:rsid w:val="006130E0"/>
    <w:rsid w:val="00613626"/>
    <w:rsid w:val="006149C9"/>
    <w:rsid w:val="006153A6"/>
    <w:rsid w:val="0061777C"/>
    <w:rsid w:val="00620199"/>
    <w:rsid w:val="00621188"/>
    <w:rsid w:val="0062689B"/>
    <w:rsid w:val="006305BD"/>
    <w:rsid w:val="00632B54"/>
    <w:rsid w:val="0063381E"/>
    <w:rsid w:val="00634400"/>
    <w:rsid w:val="0063725F"/>
    <w:rsid w:val="00651D86"/>
    <w:rsid w:val="00652768"/>
    <w:rsid w:val="00653744"/>
    <w:rsid w:val="0065567C"/>
    <w:rsid w:val="00662BF9"/>
    <w:rsid w:val="006643A2"/>
    <w:rsid w:val="00665A40"/>
    <w:rsid w:val="0067373A"/>
    <w:rsid w:val="00674327"/>
    <w:rsid w:val="006766BB"/>
    <w:rsid w:val="006778BE"/>
    <w:rsid w:val="00680DF5"/>
    <w:rsid w:val="00681BED"/>
    <w:rsid w:val="006874FC"/>
    <w:rsid w:val="00690030"/>
    <w:rsid w:val="006904E6"/>
    <w:rsid w:val="006913DB"/>
    <w:rsid w:val="00693248"/>
    <w:rsid w:val="00695D4E"/>
    <w:rsid w:val="00696829"/>
    <w:rsid w:val="006975A2"/>
    <w:rsid w:val="00697894"/>
    <w:rsid w:val="00697E31"/>
    <w:rsid w:val="006A0640"/>
    <w:rsid w:val="006A13D3"/>
    <w:rsid w:val="006A1E3E"/>
    <w:rsid w:val="006A2432"/>
    <w:rsid w:val="006A7064"/>
    <w:rsid w:val="006A7FCD"/>
    <w:rsid w:val="006B1D54"/>
    <w:rsid w:val="006B49C2"/>
    <w:rsid w:val="006B4B00"/>
    <w:rsid w:val="006B4B0E"/>
    <w:rsid w:val="006C0995"/>
    <w:rsid w:val="006C298A"/>
    <w:rsid w:val="006C4214"/>
    <w:rsid w:val="006C42E2"/>
    <w:rsid w:val="006C524A"/>
    <w:rsid w:val="006C5251"/>
    <w:rsid w:val="006C6358"/>
    <w:rsid w:val="006C70A5"/>
    <w:rsid w:val="006C7BFD"/>
    <w:rsid w:val="006D5456"/>
    <w:rsid w:val="006D5887"/>
    <w:rsid w:val="006D6866"/>
    <w:rsid w:val="006E01DC"/>
    <w:rsid w:val="006E1ECE"/>
    <w:rsid w:val="006E2BFC"/>
    <w:rsid w:val="006E4571"/>
    <w:rsid w:val="006F0F37"/>
    <w:rsid w:val="006F1DF5"/>
    <w:rsid w:val="006F3CA9"/>
    <w:rsid w:val="006F5E6F"/>
    <w:rsid w:val="006F5F78"/>
    <w:rsid w:val="006F6B64"/>
    <w:rsid w:val="006F6E15"/>
    <w:rsid w:val="00700389"/>
    <w:rsid w:val="00704B2F"/>
    <w:rsid w:val="00706070"/>
    <w:rsid w:val="00707D69"/>
    <w:rsid w:val="007105C7"/>
    <w:rsid w:val="007115A7"/>
    <w:rsid w:val="00712F7C"/>
    <w:rsid w:val="00713AB7"/>
    <w:rsid w:val="00714C34"/>
    <w:rsid w:val="00716CF7"/>
    <w:rsid w:val="007228DE"/>
    <w:rsid w:val="00724257"/>
    <w:rsid w:val="00725589"/>
    <w:rsid w:val="0072586E"/>
    <w:rsid w:val="007259E7"/>
    <w:rsid w:val="00725C6D"/>
    <w:rsid w:val="00726B72"/>
    <w:rsid w:val="00731566"/>
    <w:rsid w:val="007368CD"/>
    <w:rsid w:val="00745A3A"/>
    <w:rsid w:val="00747F5F"/>
    <w:rsid w:val="00751A83"/>
    <w:rsid w:val="007565BE"/>
    <w:rsid w:val="007570C9"/>
    <w:rsid w:val="0076182A"/>
    <w:rsid w:val="00763BDE"/>
    <w:rsid w:val="00772A5E"/>
    <w:rsid w:val="00775AA8"/>
    <w:rsid w:val="0078304C"/>
    <w:rsid w:val="007844ED"/>
    <w:rsid w:val="00786E10"/>
    <w:rsid w:val="007877C2"/>
    <w:rsid w:val="00790967"/>
    <w:rsid w:val="00792162"/>
    <w:rsid w:val="00796AB3"/>
    <w:rsid w:val="007A05E3"/>
    <w:rsid w:val="007A08DA"/>
    <w:rsid w:val="007A0F27"/>
    <w:rsid w:val="007A5301"/>
    <w:rsid w:val="007B49DA"/>
    <w:rsid w:val="007B79D3"/>
    <w:rsid w:val="007C0787"/>
    <w:rsid w:val="007C0B04"/>
    <w:rsid w:val="007C0D54"/>
    <w:rsid w:val="007C20AA"/>
    <w:rsid w:val="007C236E"/>
    <w:rsid w:val="007C246F"/>
    <w:rsid w:val="007C26CE"/>
    <w:rsid w:val="007C3654"/>
    <w:rsid w:val="007C3A53"/>
    <w:rsid w:val="007C41FE"/>
    <w:rsid w:val="007C701E"/>
    <w:rsid w:val="007C7E1F"/>
    <w:rsid w:val="007D045B"/>
    <w:rsid w:val="007D1009"/>
    <w:rsid w:val="007D4620"/>
    <w:rsid w:val="007D5820"/>
    <w:rsid w:val="007D5AAF"/>
    <w:rsid w:val="007D66E9"/>
    <w:rsid w:val="007E01BC"/>
    <w:rsid w:val="007E2216"/>
    <w:rsid w:val="007E31D0"/>
    <w:rsid w:val="007F13B8"/>
    <w:rsid w:val="007F355A"/>
    <w:rsid w:val="007F4D00"/>
    <w:rsid w:val="007F7822"/>
    <w:rsid w:val="00800386"/>
    <w:rsid w:val="008034E2"/>
    <w:rsid w:val="008040C4"/>
    <w:rsid w:val="0080459C"/>
    <w:rsid w:val="00806D7C"/>
    <w:rsid w:val="008079BB"/>
    <w:rsid w:val="00810145"/>
    <w:rsid w:val="00816294"/>
    <w:rsid w:val="00817FD6"/>
    <w:rsid w:val="00825EE7"/>
    <w:rsid w:val="00827110"/>
    <w:rsid w:val="00833E2C"/>
    <w:rsid w:val="00834BA9"/>
    <w:rsid w:val="008406B0"/>
    <w:rsid w:val="00841556"/>
    <w:rsid w:val="00843273"/>
    <w:rsid w:val="00843F8F"/>
    <w:rsid w:val="00846301"/>
    <w:rsid w:val="0084769E"/>
    <w:rsid w:val="008477FB"/>
    <w:rsid w:val="00852483"/>
    <w:rsid w:val="00853886"/>
    <w:rsid w:val="008619BD"/>
    <w:rsid w:val="00864744"/>
    <w:rsid w:val="00873582"/>
    <w:rsid w:val="00874440"/>
    <w:rsid w:val="0087580F"/>
    <w:rsid w:val="008761AE"/>
    <w:rsid w:val="008763A9"/>
    <w:rsid w:val="00880022"/>
    <w:rsid w:val="00880942"/>
    <w:rsid w:val="00882D6E"/>
    <w:rsid w:val="0088538B"/>
    <w:rsid w:val="008870C6"/>
    <w:rsid w:val="00894037"/>
    <w:rsid w:val="008A0310"/>
    <w:rsid w:val="008A1252"/>
    <w:rsid w:val="008A5A75"/>
    <w:rsid w:val="008B0404"/>
    <w:rsid w:val="008B22E5"/>
    <w:rsid w:val="008B274D"/>
    <w:rsid w:val="008C11E2"/>
    <w:rsid w:val="008C1DBE"/>
    <w:rsid w:val="008C2DC2"/>
    <w:rsid w:val="008C3A40"/>
    <w:rsid w:val="008C6D52"/>
    <w:rsid w:val="008D13F0"/>
    <w:rsid w:val="008D18F9"/>
    <w:rsid w:val="008D2C5E"/>
    <w:rsid w:val="008D3004"/>
    <w:rsid w:val="008D3B3F"/>
    <w:rsid w:val="008D600B"/>
    <w:rsid w:val="008D7D7D"/>
    <w:rsid w:val="008E0E69"/>
    <w:rsid w:val="008E182F"/>
    <w:rsid w:val="008E2419"/>
    <w:rsid w:val="008E27C4"/>
    <w:rsid w:val="008E3BE3"/>
    <w:rsid w:val="008E46F7"/>
    <w:rsid w:val="008E5057"/>
    <w:rsid w:val="008E74E9"/>
    <w:rsid w:val="00900FA6"/>
    <w:rsid w:val="00906C9D"/>
    <w:rsid w:val="00911AF2"/>
    <w:rsid w:val="00911E46"/>
    <w:rsid w:val="00915078"/>
    <w:rsid w:val="009178C2"/>
    <w:rsid w:val="009201D1"/>
    <w:rsid w:val="00920C8A"/>
    <w:rsid w:val="00921BDC"/>
    <w:rsid w:val="00921F30"/>
    <w:rsid w:val="00924BE6"/>
    <w:rsid w:val="009306DC"/>
    <w:rsid w:val="00930DDC"/>
    <w:rsid w:val="009321E5"/>
    <w:rsid w:val="009325C0"/>
    <w:rsid w:val="00932761"/>
    <w:rsid w:val="00933266"/>
    <w:rsid w:val="009368B8"/>
    <w:rsid w:val="009431DA"/>
    <w:rsid w:val="009446E0"/>
    <w:rsid w:val="0094604D"/>
    <w:rsid w:val="0094753C"/>
    <w:rsid w:val="00947B4A"/>
    <w:rsid w:val="009517BD"/>
    <w:rsid w:val="009535F4"/>
    <w:rsid w:val="0095756F"/>
    <w:rsid w:val="00963DDB"/>
    <w:rsid w:val="009658C1"/>
    <w:rsid w:val="00966DE2"/>
    <w:rsid w:val="00967D67"/>
    <w:rsid w:val="00974B17"/>
    <w:rsid w:val="00974ECE"/>
    <w:rsid w:val="00975352"/>
    <w:rsid w:val="00981ABD"/>
    <w:rsid w:val="00981C51"/>
    <w:rsid w:val="00985059"/>
    <w:rsid w:val="00985548"/>
    <w:rsid w:val="00985B18"/>
    <w:rsid w:val="00986347"/>
    <w:rsid w:val="00987DCC"/>
    <w:rsid w:val="0099013A"/>
    <w:rsid w:val="0099460B"/>
    <w:rsid w:val="00997664"/>
    <w:rsid w:val="009A1507"/>
    <w:rsid w:val="009A39F8"/>
    <w:rsid w:val="009A45DA"/>
    <w:rsid w:val="009B0E08"/>
    <w:rsid w:val="009B162C"/>
    <w:rsid w:val="009B3D5F"/>
    <w:rsid w:val="009B4C6B"/>
    <w:rsid w:val="009B6A10"/>
    <w:rsid w:val="009C4E15"/>
    <w:rsid w:val="009D29F4"/>
    <w:rsid w:val="009D4251"/>
    <w:rsid w:val="009D6325"/>
    <w:rsid w:val="009D6E5E"/>
    <w:rsid w:val="009E0615"/>
    <w:rsid w:val="009E235C"/>
    <w:rsid w:val="009E4149"/>
    <w:rsid w:val="009E45B0"/>
    <w:rsid w:val="009E4C3D"/>
    <w:rsid w:val="009E5733"/>
    <w:rsid w:val="009E78E5"/>
    <w:rsid w:val="009F08D4"/>
    <w:rsid w:val="009F1333"/>
    <w:rsid w:val="009F197E"/>
    <w:rsid w:val="009F546B"/>
    <w:rsid w:val="00A01C71"/>
    <w:rsid w:val="00A028DD"/>
    <w:rsid w:val="00A0337D"/>
    <w:rsid w:val="00A10055"/>
    <w:rsid w:val="00A10739"/>
    <w:rsid w:val="00A122CF"/>
    <w:rsid w:val="00A136B0"/>
    <w:rsid w:val="00A167C4"/>
    <w:rsid w:val="00A20E5B"/>
    <w:rsid w:val="00A20F12"/>
    <w:rsid w:val="00A25C7B"/>
    <w:rsid w:val="00A307FE"/>
    <w:rsid w:val="00A31377"/>
    <w:rsid w:val="00A33E46"/>
    <w:rsid w:val="00A351F9"/>
    <w:rsid w:val="00A432F9"/>
    <w:rsid w:val="00A44BF1"/>
    <w:rsid w:val="00A46C4D"/>
    <w:rsid w:val="00A52FA8"/>
    <w:rsid w:val="00A548A2"/>
    <w:rsid w:val="00A553D5"/>
    <w:rsid w:val="00A62002"/>
    <w:rsid w:val="00A632F4"/>
    <w:rsid w:val="00A633B2"/>
    <w:rsid w:val="00A639A5"/>
    <w:rsid w:val="00A64784"/>
    <w:rsid w:val="00A67B22"/>
    <w:rsid w:val="00A70407"/>
    <w:rsid w:val="00A70DDB"/>
    <w:rsid w:val="00A71A43"/>
    <w:rsid w:val="00A72261"/>
    <w:rsid w:val="00A804E4"/>
    <w:rsid w:val="00A8080B"/>
    <w:rsid w:val="00A808A6"/>
    <w:rsid w:val="00A81A89"/>
    <w:rsid w:val="00A8447D"/>
    <w:rsid w:val="00A84AC3"/>
    <w:rsid w:val="00A854B5"/>
    <w:rsid w:val="00A877D8"/>
    <w:rsid w:val="00A92377"/>
    <w:rsid w:val="00A945F8"/>
    <w:rsid w:val="00A94DBA"/>
    <w:rsid w:val="00A97056"/>
    <w:rsid w:val="00A9767D"/>
    <w:rsid w:val="00AA1947"/>
    <w:rsid w:val="00AA39A0"/>
    <w:rsid w:val="00AA53AD"/>
    <w:rsid w:val="00AA5FF8"/>
    <w:rsid w:val="00AB11CC"/>
    <w:rsid w:val="00AB2A4A"/>
    <w:rsid w:val="00AB4729"/>
    <w:rsid w:val="00AC4181"/>
    <w:rsid w:val="00AC5035"/>
    <w:rsid w:val="00AC651B"/>
    <w:rsid w:val="00AD124E"/>
    <w:rsid w:val="00AD1D20"/>
    <w:rsid w:val="00AD336D"/>
    <w:rsid w:val="00AD59C2"/>
    <w:rsid w:val="00AE110C"/>
    <w:rsid w:val="00AE6BAD"/>
    <w:rsid w:val="00AF3C8B"/>
    <w:rsid w:val="00AF45B1"/>
    <w:rsid w:val="00AF4733"/>
    <w:rsid w:val="00AF5DB4"/>
    <w:rsid w:val="00AF7CB6"/>
    <w:rsid w:val="00B0074C"/>
    <w:rsid w:val="00B00C9B"/>
    <w:rsid w:val="00B0435E"/>
    <w:rsid w:val="00B1065A"/>
    <w:rsid w:val="00B21161"/>
    <w:rsid w:val="00B219FA"/>
    <w:rsid w:val="00B23E26"/>
    <w:rsid w:val="00B26A5B"/>
    <w:rsid w:val="00B30010"/>
    <w:rsid w:val="00B31559"/>
    <w:rsid w:val="00B315DC"/>
    <w:rsid w:val="00B3193A"/>
    <w:rsid w:val="00B34743"/>
    <w:rsid w:val="00B34A9B"/>
    <w:rsid w:val="00B35230"/>
    <w:rsid w:val="00B36AF1"/>
    <w:rsid w:val="00B37010"/>
    <w:rsid w:val="00B37CED"/>
    <w:rsid w:val="00B409EC"/>
    <w:rsid w:val="00B41BC6"/>
    <w:rsid w:val="00B4341E"/>
    <w:rsid w:val="00B43F93"/>
    <w:rsid w:val="00B44FF0"/>
    <w:rsid w:val="00B4592F"/>
    <w:rsid w:val="00B52270"/>
    <w:rsid w:val="00B53D8C"/>
    <w:rsid w:val="00B547CE"/>
    <w:rsid w:val="00B55547"/>
    <w:rsid w:val="00B5641E"/>
    <w:rsid w:val="00B56918"/>
    <w:rsid w:val="00B623A5"/>
    <w:rsid w:val="00B63567"/>
    <w:rsid w:val="00B640BA"/>
    <w:rsid w:val="00B70BCB"/>
    <w:rsid w:val="00B70F71"/>
    <w:rsid w:val="00B73176"/>
    <w:rsid w:val="00B8060E"/>
    <w:rsid w:val="00B8204E"/>
    <w:rsid w:val="00B82EE4"/>
    <w:rsid w:val="00B86911"/>
    <w:rsid w:val="00B904FB"/>
    <w:rsid w:val="00B90EC4"/>
    <w:rsid w:val="00B9109D"/>
    <w:rsid w:val="00B9128D"/>
    <w:rsid w:val="00B943CA"/>
    <w:rsid w:val="00B957A5"/>
    <w:rsid w:val="00BA1A06"/>
    <w:rsid w:val="00BA3063"/>
    <w:rsid w:val="00BA434B"/>
    <w:rsid w:val="00BA7E2A"/>
    <w:rsid w:val="00BB00B5"/>
    <w:rsid w:val="00BB03B0"/>
    <w:rsid w:val="00BB0914"/>
    <w:rsid w:val="00BB1310"/>
    <w:rsid w:val="00BB16DB"/>
    <w:rsid w:val="00BB2369"/>
    <w:rsid w:val="00BB29F3"/>
    <w:rsid w:val="00BB359F"/>
    <w:rsid w:val="00BB6364"/>
    <w:rsid w:val="00BC0F9B"/>
    <w:rsid w:val="00BC1010"/>
    <w:rsid w:val="00BC1D61"/>
    <w:rsid w:val="00BC63E4"/>
    <w:rsid w:val="00BD49E4"/>
    <w:rsid w:val="00BE5EA0"/>
    <w:rsid w:val="00BF0005"/>
    <w:rsid w:val="00BF17C9"/>
    <w:rsid w:val="00BF302C"/>
    <w:rsid w:val="00BF3FE6"/>
    <w:rsid w:val="00BF5A4F"/>
    <w:rsid w:val="00C01324"/>
    <w:rsid w:val="00C03D9F"/>
    <w:rsid w:val="00C04824"/>
    <w:rsid w:val="00C048AF"/>
    <w:rsid w:val="00C06060"/>
    <w:rsid w:val="00C1063A"/>
    <w:rsid w:val="00C11726"/>
    <w:rsid w:val="00C13990"/>
    <w:rsid w:val="00C145A2"/>
    <w:rsid w:val="00C14675"/>
    <w:rsid w:val="00C16A9D"/>
    <w:rsid w:val="00C17144"/>
    <w:rsid w:val="00C17174"/>
    <w:rsid w:val="00C25BB2"/>
    <w:rsid w:val="00C25D70"/>
    <w:rsid w:val="00C33AB2"/>
    <w:rsid w:val="00C35545"/>
    <w:rsid w:val="00C35895"/>
    <w:rsid w:val="00C36600"/>
    <w:rsid w:val="00C37A4C"/>
    <w:rsid w:val="00C37B63"/>
    <w:rsid w:val="00C422D2"/>
    <w:rsid w:val="00C424A3"/>
    <w:rsid w:val="00C43B1D"/>
    <w:rsid w:val="00C4418A"/>
    <w:rsid w:val="00C44D2B"/>
    <w:rsid w:val="00C450DD"/>
    <w:rsid w:val="00C47751"/>
    <w:rsid w:val="00C542FF"/>
    <w:rsid w:val="00C6119B"/>
    <w:rsid w:val="00C61CEE"/>
    <w:rsid w:val="00C61F9E"/>
    <w:rsid w:val="00C63669"/>
    <w:rsid w:val="00C67375"/>
    <w:rsid w:val="00C71C58"/>
    <w:rsid w:val="00C73704"/>
    <w:rsid w:val="00C740C6"/>
    <w:rsid w:val="00C742E4"/>
    <w:rsid w:val="00C76E00"/>
    <w:rsid w:val="00C858C2"/>
    <w:rsid w:val="00C85A4D"/>
    <w:rsid w:val="00C85AF7"/>
    <w:rsid w:val="00C90F0E"/>
    <w:rsid w:val="00C911DC"/>
    <w:rsid w:val="00C932B8"/>
    <w:rsid w:val="00C93960"/>
    <w:rsid w:val="00C964D5"/>
    <w:rsid w:val="00C9702D"/>
    <w:rsid w:val="00CA038F"/>
    <w:rsid w:val="00CA5088"/>
    <w:rsid w:val="00CA6119"/>
    <w:rsid w:val="00CA7A00"/>
    <w:rsid w:val="00CA7DF9"/>
    <w:rsid w:val="00CB1F12"/>
    <w:rsid w:val="00CB242C"/>
    <w:rsid w:val="00CB2D23"/>
    <w:rsid w:val="00CB7993"/>
    <w:rsid w:val="00CC1E68"/>
    <w:rsid w:val="00CC25E8"/>
    <w:rsid w:val="00CC598F"/>
    <w:rsid w:val="00CC7387"/>
    <w:rsid w:val="00CD0262"/>
    <w:rsid w:val="00CD0F7F"/>
    <w:rsid w:val="00CD4C15"/>
    <w:rsid w:val="00CD5C57"/>
    <w:rsid w:val="00CD6261"/>
    <w:rsid w:val="00CE3A52"/>
    <w:rsid w:val="00CE65D5"/>
    <w:rsid w:val="00CE6EA8"/>
    <w:rsid w:val="00CE711A"/>
    <w:rsid w:val="00CE789B"/>
    <w:rsid w:val="00CF12B0"/>
    <w:rsid w:val="00CF242E"/>
    <w:rsid w:val="00CF374C"/>
    <w:rsid w:val="00CF37DD"/>
    <w:rsid w:val="00CF60F1"/>
    <w:rsid w:val="00D00B41"/>
    <w:rsid w:val="00D01D27"/>
    <w:rsid w:val="00D030AE"/>
    <w:rsid w:val="00D041BD"/>
    <w:rsid w:val="00D04D91"/>
    <w:rsid w:val="00D10EC0"/>
    <w:rsid w:val="00D1435D"/>
    <w:rsid w:val="00D20CDD"/>
    <w:rsid w:val="00D22537"/>
    <w:rsid w:val="00D23C70"/>
    <w:rsid w:val="00D24748"/>
    <w:rsid w:val="00D275A9"/>
    <w:rsid w:val="00D27E3C"/>
    <w:rsid w:val="00D32CCD"/>
    <w:rsid w:val="00D330A5"/>
    <w:rsid w:val="00D3649B"/>
    <w:rsid w:val="00D41FC4"/>
    <w:rsid w:val="00D4393A"/>
    <w:rsid w:val="00D43BC9"/>
    <w:rsid w:val="00D450CD"/>
    <w:rsid w:val="00D476C0"/>
    <w:rsid w:val="00D506A3"/>
    <w:rsid w:val="00D50A7D"/>
    <w:rsid w:val="00D50F57"/>
    <w:rsid w:val="00D51AC9"/>
    <w:rsid w:val="00D565E1"/>
    <w:rsid w:val="00D56D94"/>
    <w:rsid w:val="00D61DDC"/>
    <w:rsid w:val="00D63550"/>
    <w:rsid w:val="00D64717"/>
    <w:rsid w:val="00D655F8"/>
    <w:rsid w:val="00D82BD5"/>
    <w:rsid w:val="00D84D18"/>
    <w:rsid w:val="00D85887"/>
    <w:rsid w:val="00D87070"/>
    <w:rsid w:val="00D932F6"/>
    <w:rsid w:val="00D951A4"/>
    <w:rsid w:val="00D97795"/>
    <w:rsid w:val="00DA251E"/>
    <w:rsid w:val="00DA4D5E"/>
    <w:rsid w:val="00DB2783"/>
    <w:rsid w:val="00DB6203"/>
    <w:rsid w:val="00DB63A2"/>
    <w:rsid w:val="00DB7112"/>
    <w:rsid w:val="00DC06DA"/>
    <w:rsid w:val="00DC1E05"/>
    <w:rsid w:val="00DC226B"/>
    <w:rsid w:val="00DC25B9"/>
    <w:rsid w:val="00DC2B6C"/>
    <w:rsid w:val="00DC389F"/>
    <w:rsid w:val="00DC6356"/>
    <w:rsid w:val="00DC67F6"/>
    <w:rsid w:val="00DC7084"/>
    <w:rsid w:val="00DC76C9"/>
    <w:rsid w:val="00DD1358"/>
    <w:rsid w:val="00DD17D2"/>
    <w:rsid w:val="00DD1912"/>
    <w:rsid w:val="00DD1D69"/>
    <w:rsid w:val="00DD20AE"/>
    <w:rsid w:val="00DE071C"/>
    <w:rsid w:val="00DE1532"/>
    <w:rsid w:val="00DE5F9D"/>
    <w:rsid w:val="00DE72AE"/>
    <w:rsid w:val="00DF0814"/>
    <w:rsid w:val="00DF2591"/>
    <w:rsid w:val="00DF48A9"/>
    <w:rsid w:val="00DF65DD"/>
    <w:rsid w:val="00DF714F"/>
    <w:rsid w:val="00DF7B80"/>
    <w:rsid w:val="00E006B6"/>
    <w:rsid w:val="00E02BCB"/>
    <w:rsid w:val="00E03167"/>
    <w:rsid w:val="00E04306"/>
    <w:rsid w:val="00E1196C"/>
    <w:rsid w:val="00E14418"/>
    <w:rsid w:val="00E14DC1"/>
    <w:rsid w:val="00E21143"/>
    <w:rsid w:val="00E213AA"/>
    <w:rsid w:val="00E222B4"/>
    <w:rsid w:val="00E25A28"/>
    <w:rsid w:val="00E26F79"/>
    <w:rsid w:val="00E2722B"/>
    <w:rsid w:val="00E3371C"/>
    <w:rsid w:val="00E362B3"/>
    <w:rsid w:val="00E372D2"/>
    <w:rsid w:val="00E406CA"/>
    <w:rsid w:val="00E40EDC"/>
    <w:rsid w:val="00E42EB4"/>
    <w:rsid w:val="00E43D99"/>
    <w:rsid w:val="00E46145"/>
    <w:rsid w:val="00E467FC"/>
    <w:rsid w:val="00E475FE"/>
    <w:rsid w:val="00E518B2"/>
    <w:rsid w:val="00E51C8B"/>
    <w:rsid w:val="00E5388C"/>
    <w:rsid w:val="00E55097"/>
    <w:rsid w:val="00E56272"/>
    <w:rsid w:val="00E57651"/>
    <w:rsid w:val="00E6093B"/>
    <w:rsid w:val="00E6773F"/>
    <w:rsid w:val="00E70B6E"/>
    <w:rsid w:val="00E7280F"/>
    <w:rsid w:val="00E73861"/>
    <w:rsid w:val="00E742F7"/>
    <w:rsid w:val="00E744BE"/>
    <w:rsid w:val="00E75A6C"/>
    <w:rsid w:val="00E808D3"/>
    <w:rsid w:val="00E86341"/>
    <w:rsid w:val="00E876CF"/>
    <w:rsid w:val="00E9236B"/>
    <w:rsid w:val="00E94DF1"/>
    <w:rsid w:val="00E975C7"/>
    <w:rsid w:val="00EA12FC"/>
    <w:rsid w:val="00EA3A35"/>
    <w:rsid w:val="00EA51D7"/>
    <w:rsid w:val="00EB16E2"/>
    <w:rsid w:val="00EB29C1"/>
    <w:rsid w:val="00EB607D"/>
    <w:rsid w:val="00EB746B"/>
    <w:rsid w:val="00EC0B8A"/>
    <w:rsid w:val="00EC3CB3"/>
    <w:rsid w:val="00EC53B9"/>
    <w:rsid w:val="00EC552D"/>
    <w:rsid w:val="00ED5530"/>
    <w:rsid w:val="00ED6F79"/>
    <w:rsid w:val="00EE5660"/>
    <w:rsid w:val="00EE7332"/>
    <w:rsid w:val="00EF224F"/>
    <w:rsid w:val="00EF4355"/>
    <w:rsid w:val="00EF6A82"/>
    <w:rsid w:val="00F04943"/>
    <w:rsid w:val="00F12016"/>
    <w:rsid w:val="00F13CDB"/>
    <w:rsid w:val="00F13D22"/>
    <w:rsid w:val="00F15E49"/>
    <w:rsid w:val="00F17758"/>
    <w:rsid w:val="00F205F2"/>
    <w:rsid w:val="00F21BD8"/>
    <w:rsid w:val="00F21DE7"/>
    <w:rsid w:val="00F24D2C"/>
    <w:rsid w:val="00F27018"/>
    <w:rsid w:val="00F27FF4"/>
    <w:rsid w:val="00F316A0"/>
    <w:rsid w:val="00F365A2"/>
    <w:rsid w:val="00F40170"/>
    <w:rsid w:val="00F42608"/>
    <w:rsid w:val="00F42DED"/>
    <w:rsid w:val="00F45519"/>
    <w:rsid w:val="00F479EE"/>
    <w:rsid w:val="00F513E0"/>
    <w:rsid w:val="00F579FE"/>
    <w:rsid w:val="00F6036A"/>
    <w:rsid w:val="00F625F1"/>
    <w:rsid w:val="00F6292C"/>
    <w:rsid w:val="00F630C1"/>
    <w:rsid w:val="00F63ED1"/>
    <w:rsid w:val="00F656BF"/>
    <w:rsid w:val="00F6735E"/>
    <w:rsid w:val="00F67772"/>
    <w:rsid w:val="00F70337"/>
    <w:rsid w:val="00F713DF"/>
    <w:rsid w:val="00F77300"/>
    <w:rsid w:val="00F777B9"/>
    <w:rsid w:val="00F77864"/>
    <w:rsid w:val="00F81735"/>
    <w:rsid w:val="00F83A3F"/>
    <w:rsid w:val="00F858C2"/>
    <w:rsid w:val="00F916AC"/>
    <w:rsid w:val="00F91CC2"/>
    <w:rsid w:val="00F91EA5"/>
    <w:rsid w:val="00F92372"/>
    <w:rsid w:val="00F92398"/>
    <w:rsid w:val="00F92EFE"/>
    <w:rsid w:val="00FA0604"/>
    <w:rsid w:val="00FA34B2"/>
    <w:rsid w:val="00FA71B8"/>
    <w:rsid w:val="00FB38F0"/>
    <w:rsid w:val="00FB65E7"/>
    <w:rsid w:val="00FB7CE8"/>
    <w:rsid w:val="00FC03EF"/>
    <w:rsid w:val="00FC0ECE"/>
    <w:rsid w:val="00FC16A8"/>
    <w:rsid w:val="00FC52DC"/>
    <w:rsid w:val="00FC71DD"/>
    <w:rsid w:val="00FD0B5D"/>
    <w:rsid w:val="00FD0EA3"/>
    <w:rsid w:val="00FD41B8"/>
    <w:rsid w:val="00FD502E"/>
    <w:rsid w:val="00FD50E3"/>
    <w:rsid w:val="00FD6465"/>
    <w:rsid w:val="00FD7DA4"/>
    <w:rsid w:val="00FD7DDD"/>
    <w:rsid w:val="00FE58AD"/>
    <w:rsid w:val="00FF183D"/>
    <w:rsid w:val="00FF2617"/>
    <w:rsid w:val="00FF2B13"/>
    <w:rsid w:val="00FF3E66"/>
    <w:rsid w:val="00F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eebc6">
      <v:fill color="#feebc6" on="f"/>
      <v:textbox inset="1mm,0,1mm,0"/>
      <o:colormru v:ext="edit" colors="#fc9,#e7f4f5,#cfc,#ccecff,#fcc,#cff,#ffc,#fcf"/>
    </o:shapedefaults>
    <o:shapelayout v:ext="edit">
      <o:idmap v:ext="edit" data="1"/>
    </o:shapelayout>
  </w:shapeDefaults>
  <w:decimalSymbol w:val="."/>
  <w:listSeparator w:val=","/>
  <w14:docId w14:val="35E7FEDD"/>
  <w15:chartTrackingRefBased/>
  <w15:docId w15:val="{9DEA49E6-22D3-4A2C-83CA-BDF29029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pacing w:line="400" w:lineRule="exact"/>
      <w:ind w:firstLineChars="200" w:firstLine="200"/>
      <w:jc w:val="both"/>
    </w:pPr>
    <w:rPr>
      <w:rFonts w:eastAsia="文鼎中明"/>
      <w:kern w:val="2"/>
      <w:sz w:val="24"/>
      <w:szCs w:val="24"/>
    </w:rPr>
  </w:style>
  <w:style w:type="paragraph" w:styleId="1">
    <w:name w:val="heading 1"/>
    <w:basedOn w:val="a0"/>
    <w:next w:val="a0"/>
    <w:qFormat/>
    <w:pPr>
      <w:keepNext/>
      <w:numPr>
        <w:numId w:val="2"/>
      </w:numPr>
      <w:adjustRightInd w:val="0"/>
      <w:ind w:left="1021"/>
      <w:textAlignment w:val="baseline"/>
      <w:outlineLvl w:val="0"/>
    </w:pPr>
    <w:rPr>
      <w:rFonts w:ascii="標楷體" w:eastAsia="標楷體"/>
      <w:color w:val="000000"/>
      <w:kern w:val="0"/>
      <w:sz w:val="28"/>
      <w:szCs w:val="20"/>
    </w:rPr>
  </w:style>
  <w:style w:type="paragraph" w:styleId="2">
    <w:name w:val="heading 2"/>
    <w:basedOn w:val="a0"/>
    <w:next w:val="a0"/>
    <w:qFormat/>
    <w:pPr>
      <w:keepNext/>
      <w:adjustRightInd w:val="0"/>
      <w:spacing w:after="100" w:line="440" w:lineRule="atLeast"/>
      <w:ind w:right="137" w:firstLineChars="0" w:firstLine="0"/>
      <w:jc w:val="center"/>
      <w:textAlignment w:val="baseline"/>
      <w:outlineLvl w:val="1"/>
    </w:pPr>
    <w:rPr>
      <w:rFonts w:ascii="標楷體" w:eastAsia="標楷體" w:hAnsi="標楷體"/>
      <w:color w:val="000000"/>
      <w:kern w:val="0"/>
      <w:sz w:val="28"/>
      <w:szCs w:val="20"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spacing w:line="480" w:lineRule="auto"/>
      <w:outlineLvl w:val="7"/>
    </w:pPr>
    <w:rPr>
      <w:rFonts w:ascii="Arial" w:eastAsia="標楷體" w:hAnsi="Arial"/>
      <w:sz w:val="36"/>
      <w:szCs w:val="20"/>
    </w:rPr>
  </w:style>
  <w:style w:type="paragraph" w:styleId="9">
    <w:name w:val="heading 9"/>
    <w:basedOn w:val="a0"/>
    <w:next w:val="a0"/>
    <w:qFormat/>
    <w:pPr>
      <w:keepNext/>
      <w:numPr>
        <w:ilvl w:val="8"/>
        <w:numId w:val="1"/>
      </w:numPr>
      <w:outlineLvl w:val="8"/>
    </w:pPr>
    <w:rPr>
      <w:rFonts w:ascii="Arial" w:eastAsia="標楷體" w:hAnsi="Arial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章名"/>
    <w:basedOn w:val="a0"/>
    <w:pPr>
      <w:adjustRightInd w:val="0"/>
      <w:snapToGrid w:val="0"/>
      <w:spacing w:afterLines="100" w:after="100" w:line="600" w:lineRule="exact"/>
      <w:ind w:firstLineChars="0" w:firstLine="0"/>
      <w:jc w:val="center"/>
    </w:pPr>
    <w:rPr>
      <w:rFonts w:eastAsia="文鼎粗楷"/>
      <w:sz w:val="46"/>
    </w:rPr>
  </w:style>
  <w:style w:type="paragraph" w:customStyle="1" w:styleId="a5">
    <w:name w:val="壹"/>
    <w:basedOn w:val="a0"/>
    <w:pPr>
      <w:adjustRightInd w:val="0"/>
      <w:snapToGrid w:val="0"/>
      <w:spacing w:afterLines="100" w:after="100" w:line="600" w:lineRule="exact"/>
      <w:ind w:firstLineChars="0" w:firstLine="0"/>
      <w:jc w:val="center"/>
    </w:pPr>
    <w:rPr>
      <w:rFonts w:eastAsia="文鼎粗黑"/>
      <w:sz w:val="36"/>
    </w:rPr>
  </w:style>
  <w:style w:type="paragraph" w:customStyle="1" w:styleId="a6">
    <w:name w:val="一"/>
    <w:basedOn w:val="a0"/>
    <w:pPr>
      <w:adjustRightInd w:val="0"/>
      <w:snapToGrid w:val="0"/>
      <w:spacing w:beforeLines="100" w:before="100" w:afterLines="50" w:after="50"/>
      <w:ind w:leftChars="50" w:left="50" w:firstLineChars="0" w:firstLine="0"/>
    </w:pPr>
    <w:rPr>
      <w:rFonts w:eastAsia="文鼎粗黑"/>
      <w:sz w:val="30"/>
    </w:rPr>
  </w:style>
  <w:style w:type="paragraph" w:customStyle="1" w:styleId="a7">
    <w:name w:val="(一)細"/>
    <w:pPr>
      <w:spacing w:line="440" w:lineRule="exact"/>
      <w:ind w:left="300" w:hangingChars="300" w:hanging="300"/>
    </w:pPr>
    <w:rPr>
      <w:rFonts w:eastAsia="文鼎中明"/>
      <w:sz w:val="24"/>
    </w:rPr>
  </w:style>
  <w:style w:type="paragraph" w:styleId="a8">
    <w:name w:val="header"/>
    <w:basedOn w:val="a0"/>
    <w:link w:val="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1"/>
  </w:style>
  <w:style w:type="paragraph" w:customStyle="1" w:styleId="ac">
    <w:name w:val="(一)"/>
    <w:basedOn w:val="a0"/>
    <w:pPr>
      <w:widowControl/>
      <w:adjustRightInd w:val="0"/>
      <w:snapToGrid w:val="0"/>
      <w:spacing w:beforeLines="50" w:before="50" w:afterLines="50" w:after="50"/>
      <w:ind w:firstLineChars="0" w:firstLine="0"/>
      <w:jc w:val="left"/>
    </w:pPr>
    <w:rPr>
      <w:rFonts w:eastAsia="文鼎粗黑"/>
      <w:kern w:val="0"/>
      <w:sz w:val="26"/>
      <w:szCs w:val="28"/>
    </w:rPr>
  </w:style>
  <w:style w:type="paragraph" w:customStyle="1" w:styleId="10">
    <w:name w:val="1."/>
    <w:basedOn w:val="a0"/>
    <w:pPr>
      <w:ind w:left="100" w:hangingChars="100" w:hanging="100"/>
    </w:pPr>
  </w:style>
  <w:style w:type="paragraph" w:customStyle="1" w:styleId="11">
    <w:name w:val="(1)"/>
    <w:basedOn w:val="a0"/>
    <w:pPr>
      <w:ind w:leftChars="100" w:left="200" w:hangingChars="100" w:hanging="100"/>
    </w:pPr>
  </w:style>
  <w:style w:type="paragraph" w:customStyle="1" w:styleId="ad">
    <w:name w:val="圈圈a"/>
    <w:basedOn w:val="Ae"/>
    <w:pPr>
      <w:ind w:leftChars="500" w:left="600"/>
    </w:pPr>
  </w:style>
  <w:style w:type="paragraph" w:customStyle="1" w:styleId="Ae">
    <w:name w:val="A."/>
    <w:basedOn w:val="a0"/>
    <w:pPr>
      <w:ind w:leftChars="300" w:left="400" w:hangingChars="100" w:hanging="100"/>
    </w:pPr>
  </w:style>
  <w:style w:type="paragraph" w:customStyle="1" w:styleId="af">
    <w:name w:val="表格文"/>
    <w:pPr>
      <w:widowControl w:val="0"/>
      <w:spacing w:line="260" w:lineRule="exact"/>
      <w:jc w:val="center"/>
    </w:pPr>
    <w:rPr>
      <w:rFonts w:eastAsia="文鼎中明"/>
    </w:rPr>
  </w:style>
  <w:style w:type="paragraph" w:customStyle="1" w:styleId="af0">
    <w:name w:val="註"/>
    <w:pPr>
      <w:widowControl w:val="0"/>
      <w:spacing w:beforeLines="20" w:before="20" w:line="300" w:lineRule="exact"/>
      <w:ind w:left="200" w:hangingChars="200" w:hanging="200"/>
      <w:jc w:val="both"/>
    </w:pPr>
    <w:rPr>
      <w:rFonts w:eastAsia="文鼎中明"/>
      <w:sz w:val="22"/>
    </w:rPr>
  </w:style>
  <w:style w:type="paragraph" w:customStyle="1" w:styleId="af1">
    <w:name w:val="表文"/>
    <w:pPr>
      <w:spacing w:line="240" w:lineRule="exact"/>
      <w:jc w:val="distribute"/>
    </w:pPr>
    <w:rPr>
      <w:rFonts w:eastAsia="文鼎中楷"/>
      <w:color w:val="000000"/>
    </w:rPr>
  </w:style>
  <w:style w:type="paragraph" w:customStyle="1" w:styleId="af2">
    <w:name w:val="小圈１"/>
    <w:basedOn w:val="a7"/>
    <w:pPr>
      <w:widowControl w:val="0"/>
      <w:spacing w:line="400" w:lineRule="exact"/>
      <w:ind w:leftChars="200" w:left="200" w:hangingChars="100" w:hanging="100"/>
      <w:jc w:val="both"/>
    </w:pPr>
    <w:rPr>
      <w:bCs/>
    </w:rPr>
  </w:style>
  <w:style w:type="paragraph" w:customStyle="1" w:styleId="af3">
    <w:name w:val="ａ."/>
    <w:basedOn w:val="a0"/>
    <w:pPr>
      <w:ind w:leftChars="400" w:left="500" w:hangingChars="100" w:hanging="100"/>
    </w:pPr>
  </w:style>
  <w:style w:type="paragraph" w:customStyle="1" w:styleId="12">
    <w:name w:val="1.粗"/>
    <w:basedOn w:val="10"/>
    <w:rPr>
      <w:rFonts w:eastAsia="文鼎粗黑"/>
      <w:sz w:val="26"/>
    </w:rPr>
  </w:style>
  <w:style w:type="paragraph" w:customStyle="1" w:styleId="af4">
    <w:name w:val="一、細"/>
    <w:pPr>
      <w:widowControl w:val="0"/>
      <w:kinsoku w:val="0"/>
      <w:spacing w:line="400" w:lineRule="exact"/>
      <w:ind w:left="200" w:rightChars="200" w:right="200" w:hangingChars="200" w:hanging="200"/>
      <w:jc w:val="both"/>
    </w:pPr>
    <w:rPr>
      <w:rFonts w:eastAsia="文鼎中明"/>
      <w:sz w:val="24"/>
    </w:rPr>
  </w:style>
  <w:style w:type="paragraph" w:customStyle="1" w:styleId="af5">
    <w:name w:val="大標"/>
    <w:basedOn w:val="a0"/>
    <w:pPr>
      <w:spacing w:beforeLines="50" w:before="50" w:afterLines="50" w:after="50" w:line="240" w:lineRule="auto"/>
      <w:ind w:firstLineChars="0" w:firstLine="0"/>
      <w:jc w:val="center"/>
    </w:pPr>
    <w:rPr>
      <w:rFonts w:ascii="畢昇粗黑體" w:eastAsia="畢昇粗黑體" w:hAnsi="Courier New"/>
      <w:sz w:val="40"/>
      <w:szCs w:val="20"/>
    </w:rPr>
  </w:style>
  <w:style w:type="paragraph" w:customStyle="1" w:styleId="13">
    <w:name w:val="(1)文"/>
    <w:pPr>
      <w:widowControl w:val="0"/>
      <w:spacing w:line="400" w:lineRule="exact"/>
      <w:ind w:leftChars="200" w:left="200"/>
      <w:jc w:val="both"/>
    </w:pPr>
    <w:rPr>
      <w:rFonts w:eastAsia="文鼎中明"/>
      <w:sz w:val="24"/>
    </w:rPr>
  </w:style>
  <w:style w:type="paragraph" w:customStyle="1" w:styleId="14">
    <w:name w:val="小圈1內文"/>
    <w:basedOn w:val="a0"/>
    <w:pPr>
      <w:ind w:leftChars="300" w:left="300" w:firstLineChars="0" w:firstLine="0"/>
    </w:pPr>
  </w:style>
  <w:style w:type="paragraph" w:customStyle="1" w:styleId="af6">
    <w:name w:val="圖說"/>
    <w:pPr>
      <w:spacing w:beforeLines="20" w:before="20" w:line="300" w:lineRule="exact"/>
    </w:pPr>
    <w:rPr>
      <w:rFonts w:eastAsia="文鼎中明"/>
      <w:sz w:val="22"/>
    </w:rPr>
  </w:style>
  <w:style w:type="paragraph" w:customStyle="1" w:styleId="15">
    <w:name w:val="1.文"/>
    <w:basedOn w:val="a0"/>
    <w:pPr>
      <w:ind w:leftChars="100" w:left="100" w:firstLineChars="0" w:firstLine="0"/>
    </w:pPr>
    <w:rPr>
      <w:szCs w:val="20"/>
    </w:rPr>
  </w:style>
  <w:style w:type="paragraph" w:customStyle="1" w:styleId="af7">
    <w:name w:val="中楷"/>
    <w:basedOn w:val="a0"/>
    <w:pPr>
      <w:adjustRightInd w:val="0"/>
      <w:snapToGrid w:val="0"/>
      <w:spacing w:line="200" w:lineRule="exact"/>
      <w:ind w:firstLineChars="0" w:firstLine="0"/>
      <w:jc w:val="center"/>
    </w:pPr>
    <w:rPr>
      <w:rFonts w:eastAsia="文鼎中楷"/>
      <w:color w:val="000000"/>
      <w:sz w:val="20"/>
      <w:szCs w:val="20"/>
    </w:rPr>
  </w:style>
  <w:style w:type="paragraph" w:customStyle="1" w:styleId="af8">
    <w:name w:val="表標"/>
    <w:basedOn w:val="a0"/>
    <w:pPr>
      <w:tabs>
        <w:tab w:val="left" w:pos="240"/>
      </w:tabs>
      <w:adjustRightInd w:val="0"/>
      <w:ind w:firstLineChars="0" w:firstLine="0"/>
    </w:pPr>
    <w:rPr>
      <w:rFonts w:eastAsia="華康楷書體W5"/>
      <w:szCs w:val="20"/>
    </w:rPr>
  </w:style>
  <w:style w:type="paragraph" w:customStyle="1" w:styleId="16">
    <w:name w:val="1.黑"/>
    <w:basedOn w:val="a0"/>
    <w:pPr>
      <w:tabs>
        <w:tab w:val="left" w:pos="240"/>
      </w:tabs>
      <w:ind w:left="100" w:hangingChars="100" w:hanging="100"/>
    </w:pPr>
    <w:rPr>
      <w:rFonts w:eastAsia="畢昇中黑體"/>
      <w:szCs w:val="20"/>
    </w:rPr>
  </w:style>
  <w:style w:type="paragraph" w:customStyle="1" w:styleId="a">
    <w:name w:val="紀要文"/>
    <w:pPr>
      <w:numPr>
        <w:numId w:val="3"/>
      </w:numPr>
      <w:spacing w:line="400" w:lineRule="exact"/>
      <w:ind w:left="426" w:hanging="369"/>
      <w:jc w:val="both"/>
    </w:pPr>
    <w:rPr>
      <w:rFonts w:eastAsia="文鼎中明"/>
      <w:sz w:val="24"/>
    </w:rPr>
  </w:style>
  <w:style w:type="paragraph" w:styleId="af9">
    <w:name w:val="Body Text Indent"/>
    <w:basedOn w:val="a0"/>
    <w:pPr>
      <w:ind w:leftChars="100" w:left="244" w:firstLineChars="0" w:firstLine="0"/>
    </w:pPr>
  </w:style>
  <w:style w:type="paragraph" w:styleId="afa">
    <w:name w:val="Balloon Text"/>
    <w:basedOn w:val="a0"/>
    <w:semiHidden/>
    <w:rsid w:val="001435D0"/>
    <w:rPr>
      <w:rFonts w:ascii="Arial" w:eastAsia="新細明體" w:hAnsi="Arial"/>
      <w:sz w:val="18"/>
      <w:szCs w:val="18"/>
    </w:rPr>
  </w:style>
  <w:style w:type="table" w:styleId="afb">
    <w:name w:val="Table Grid"/>
    <w:basedOn w:val="a2"/>
    <w:rsid w:val="0045722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iPriority w:val="99"/>
    <w:rsid w:val="004B20D4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新細明體" w:eastAsia="新細明體" w:hAnsi="新細明體" w:cs="新細明體"/>
      <w:kern w:val="0"/>
    </w:rPr>
  </w:style>
  <w:style w:type="paragraph" w:customStyle="1" w:styleId="afc">
    <w:basedOn w:val="a0"/>
    <w:semiHidden/>
    <w:rsid w:val="00315358"/>
    <w:pPr>
      <w:widowControl/>
      <w:spacing w:after="160" w:line="240" w:lineRule="exact"/>
      <w:ind w:firstLineChars="0" w:firstLine="0"/>
      <w:jc w:val="left"/>
    </w:pPr>
    <w:rPr>
      <w:rFonts w:ascii="Verdana" w:eastAsia="Times New Roman" w:hAnsi="Verdana" w:cs="Mangal"/>
      <w:sz w:val="20"/>
      <w:lang w:eastAsia="en-US" w:bidi="hi-IN"/>
    </w:rPr>
  </w:style>
  <w:style w:type="paragraph" w:customStyle="1" w:styleId="20">
    <w:name w:val="字元 字元2"/>
    <w:basedOn w:val="a0"/>
    <w:semiHidden/>
    <w:rsid w:val="00985548"/>
    <w:pPr>
      <w:widowControl/>
      <w:spacing w:after="160" w:line="240" w:lineRule="exact"/>
      <w:ind w:firstLineChars="0" w:firstLine="0"/>
      <w:jc w:val="left"/>
    </w:pPr>
    <w:rPr>
      <w:rFonts w:ascii="Verdana" w:eastAsia="Times New Roman" w:hAnsi="Verdana" w:cs="Mangal"/>
      <w:sz w:val="20"/>
      <w:lang w:eastAsia="en-US" w:bidi="hi-IN"/>
    </w:rPr>
  </w:style>
  <w:style w:type="paragraph" w:customStyle="1" w:styleId="afd">
    <w:name w:val="字元 字元"/>
    <w:basedOn w:val="a0"/>
    <w:semiHidden/>
    <w:rsid w:val="003864D2"/>
    <w:pPr>
      <w:widowControl/>
      <w:spacing w:after="160" w:line="240" w:lineRule="exact"/>
      <w:ind w:firstLineChars="0" w:firstLine="0"/>
      <w:jc w:val="left"/>
    </w:pPr>
    <w:rPr>
      <w:rFonts w:ascii="Verdana" w:eastAsia="Times New Roman" w:hAnsi="Verdana" w:cs="Mangal"/>
      <w:sz w:val="20"/>
      <w:lang w:eastAsia="en-US" w:bidi="hi-IN"/>
    </w:rPr>
  </w:style>
  <w:style w:type="paragraph" w:customStyle="1" w:styleId="014">
    <w:name w:val="014"/>
    <w:basedOn w:val="a0"/>
    <w:rsid w:val="00D10EC0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新細明體" w:eastAsia="新細明體" w:hAnsi="新細明體" w:cs="新細明體"/>
      <w:kern w:val="0"/>
    </w:rPr>
  </w:style>
  <w:style w:type="paragraph" w:customStyle="1" w:styleId="ppecontent">
    <w:name w:val="ppecontent"/>
    <w:basedOn w:val="a0"/>
    <w:rsid w:val="003501BC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新細明體" w:eastAsia="新細明體" w:hAnsi="新細明體" w:cs="新細明體"/>
      <w:kern w:val="0"/>
    </w:rPr>
  </w:style>
  <w:style w:type="paragraph" w:customStyle="1" w:styleId="Default">
    <w:name w:val="Default"/>
    <w:rsid w:val="008B274D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character" w:customStyle="1" w:styleId="a9">
    <w:name w:val="頁首 字元"/>
    <w:link w:val="a8"/>
    <w:rsid w:val="002E549C"/>
    <w:rPr>
      <w:rFonts w:eastAsia="文鼎中明"/>
      <w:kern w:val="2"/>
    </w:rPr>
  </w:style>
  <w:style w:type="paragraph" w:styleId="afe">
    <w:name w:val="List Paragraph"/>
    <w:basedOn w:val="a0"/>
    <w:uiPriority w:val="34"/>
    <w:qFormat/>
    <w:rsid w:val="003A248E"/>
    <w:pPr>
      <w:spacing w:line="240" w:lineRule="auto"/>
      <w:ind w:leftChars="200" w:left="480" w:firstLineChars="0" w:firstLine="0"/>
      <w:jc w:val="left"/>
    </w:pPr>
    <w:rPr>
      <w:rFonts w:ascii="Calibri" w:eastAsia="新細明體" w:hAnsi="Calibri"/>
      <w:szCs w:val="22"/>
    </w:rPr>
  </w:style>
  <w:style w:type="paragraph" w:styleId="HTML">
    <w:name w:val="HTML Preformatted"/>
    <w:basedOn w:val="a0"/>
    <w:link w:val="HTML0"/>
    <w:uiPriority w:val="99"/>
    <w:unhideWhenUsed/>
    <w:rsid w:val="002A59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6" w:lineRule="auto"/>
      <w:ind w:firstLineChars="0" w:firstLine="0"/>
      <w:jc w:val="left"/>
    </w:pPr>
    <w:rPr>
      <w:rFonts w:ascii="細明體" w:eastAsia="細明體" w:hAnsi="細明體" w:cs="細明體"/>
      <w:kern w:val="0"/>
      <w:sz w:val="22"/>
      <w:szCs w:val="22"/>
    </w:rPr>
  </w:style>
  <w:style w:type="character" w:customStyle="1" w:styleId="HTML0">
    <w:name w:val="HTML 預設格式 字元"/>
    <w:basedOn w:val="a1"/>
    <w:link w:val="HTML"/>
    <w:uiPriority w:val="99"/>
    <w:rsid w:val="002A59CC"/>
    <w:rPr>
      <w:rFonts w:ascii="細明體" w:eastAsia="細明體" w:hAnsi="細明體" w:cs="細明體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ED799-1846-4162-A9EC-42E882949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704</Words>
  <Characters>4018</Characters>
  <Application>Microsoft Office Word</Application>
  <DocSecurity>0</DocSecurity>
  <Lines>33</Lines>
  <Paragraphs>9</Paragraphs>
  <ScaleCrop>false</ScaleCrop>
  <Company>Na_Na工作室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第一章　組織與職掌</dc:title>
  <dc:subject/>
  <dc:creator>Steven</dc:creator>
  <cp:keywords/>
  <cp:lastModifiedBy>USER</cp:lastModifiedBy>
  <cp:revision>9</cp:revision>
  <cp:lastPrinted>2018-08-22T09:48:00Z</cp:lastPrinted>
  <dcterms:created xsi:type="dcterms:W3CDTF">2018-08-23T08:10:00Z</dcterms:created>
  <dcterms:modified xsi:type="dcterms:W3CDTF">2018-08-24T01:42:00Z</dcterms:modified>
</cp:coreProperties>
</file>